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4FE30201">
            <wp:simplePos x="0" y="0"/>
            <wp:positionH relativeFrom="column">
              <wp:posOffset>2096135</wp:posOffset>
            </wp:positionH>
            <wp:positionV relativeFrom="page">
              <wp:posOffset>541020</wp:posOffset>
            </wp:positionV>
            <wp:extent cx="1572895" cy="381000"/>
            <wp:effectExtent l="0" t="0" r="8255" b="0"/>
            <wp:wrapSquare wrapText="bothSides"/>
            <wp:docPr id="2" name="Picture 2"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209D4C49" w:rsidR="006E605F" w:rsidRDefault="00894BD0" w:rsidP="001B7A21">
      <w:pPr>
        <w:shd w:val="clear" w:color="auto" w:fill="FFFFFF"/>
        <w:spacing w:after="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5059AD">
        <w:rPr>
          <w:rFonts w:ascii="Georgia" w:eastAsia="Times New Roman" w:hAnsi="Georgia" w:cs="Times New Roman"/>
          <w:b/>
          <w:color w:val="000000"/>
          <w:lang w:eastAsia="en-GB"/>
        </w:rPr>
        <w:t>13</w:t>
      </w:r>
      <w:r w:rsidR="005059AD" w:rsidRPr="005059AD">
        <w:rPr>
          <w:rFonts w:ascii="Georgia" w:eastAsia="Times New Roman" w:hAnsi="Georgia" w:cs="Times New Roman"/>
          <w:b/>
          <w:color w:val="000000"/>
          <w:vertAlign w:val="superscript"/>
          <w:lang w:eastAsia="en-GB"/>
        </w:rPr>
        <w:t>th</w:t>
      </w:r>
      <w:r w:rsidR="005059AD">
        <w:rPr>
          <w:rFonts w:ascii="Georgia" w:eastAsia="Times New Roman" w:hAnsi="Georgia" w:cs="Times New Roman"/>
          <w:b/>
          <w:color w:val="000000"/>
          <w:lang w:eastAsia="en-GB"/>
        </w:rPr>
        <w:t xml:space="preserve"> October 2024</w:t>
      </w:r>
    </w:p>
    <w:p w14:paraId="17ECD84C" w14:textId="18A5A870" w:rsidR="000B0C67" w:rsidRPr="006E605F" w:rsidRDefault="005059AD" w:rsidP="001B7A21">
      <w:pPr>
        <w:shd w:val="clear" w:color="auto" w:fill="FFFFFF"/>
        <w:spacing w:after="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Twentieth Sunday after Trinity</w:t>
      </w:r>
    </w:p>
    <w:p w14:paraId="7432A0B1" w14:textId="77777777" w:rsidR="00CD4AD7" w:rsidRPr="006E605F" w:rsidRDefault="00CD4AD7" w:rsidP="001B7A21">
      <w:pPr>
        <w:spacing w:after="0" w:line="240" w:lineRule="auto"/>
        <w:rPr>
          <w:rFonts w:ascii="Georgia" w:hAnsi="Georgia"/>
          <w:b/>
        </w:rPr>
      </w:pPr>
    </w:p>
    <w:p w14:paraId="135C5871" w14:textId="127372A7" w:rsidR="005059AD" w:rsidRDefault="00833DD2" w:rsidP="001B7A21">
      <w:pPr>
        <w:tabs>
          <w:tab w:val="left" w:pos="2448"/>
        </w:tabs>
        <w:spacing w:after="0" w:line="240" w:lineRule="auto"/>
        <w:rPr>
          <w:rFonts w:ascii="Georgia" w:hAnsi="Georgia"/>
          <w:i/>
        </w:rPr>
      </w:pPr>
      <w:r w:rsidRPr="00833DD2">
        <w:rPr>
          <w:rFonts w:ascii="Georgia" w:hAnsi="Georgia"/>
          <w:b/>
          <w:iCs/>
        </w:rPr>
        <w:t>Gospel Reading</w:t>
      </w:r>
      <w:r w:rsidR="001B7A21">
        <w:rPr>
          <w:rFonts w:ascii="Georgia" w:hAnsi="Georgia"/>
          <w:b/>
          <w:iCs/>
        </w:rPr>
        <w:t xml:space="preserve">:  </w:t>
      </w:r>
      <w:r w:rsidR="005059AD" w:rsidRPr="005059AD">
        <w:rPr>
          <w:rFonts w:ascii="Georgia" w:hAnsi="Georgia"/>
          <w:b/>
          <w:bCs/>
          <w:iCs/>
        </w:rPr>
        <w:t>Mark 10.17-31</w:t>
      </w:r>
      <w:r w:rsidR="005059AD" w:rsidRPr="006120AA">
        <w:rPr>
          <w:rFonts w:ascii="Georgia" w:hAnsi="Georgia"/>
          <w:i/>
        </w:rPr>
        <w:t xml:space="preserve"> </w:t>
      </w:r>
    </w:p>
    <w:p w14:paraId="5970573F" w14:textId="77777777" w:rsidR="001B7A21" w:rsidRPr="001B7A21" w:rsidRDefault="001B7A21" w:rsidP="001B7A21">
      <w:pPr>
        <w:tabs>
          <w:tab w:val="left" w:pos="2448"/>
        </w:tabs>
        <w:spacing w:after="0" w:line="240" w:lineRule="auto"/>
        <w:rPr>
          <w:rFonts w:ascii="Georgia" w:hAnsi="Georgia"/>
          <w:i/>
          <w:sz w:val="16"/>
          <w:szCs w:val="16"/>
        </w:rPr>
      </w:pPr>
    </w:p>
    <w:p w14:paraId="2CCFE9FB" w14:textId="77777777" w:rsidR="005059AD" w:rsidRPr="005059AD" w:rsidRDefault="005059AD" w:rsidP="001B7A21">
      <w:pPr>
        <w:spacing w:after="0" w:line="240" w:lineRule="auto"/>
        <w:rPr>
          <w:rFonts w:ascii="Georgia" w:hAnsi="Georgia"/>
          <w:b/>
          <w:bCs/>
          <w:iCs/>
        </w:rPr>
      </w:pPr>
      <w:r w:rsidRPr="005059AD">
        <w:rPr>
          <w:rFonts w:ascii="Georgia" w:hAnsi="Georgia"/>
          <w:b/>
          <w:bCs/>
          <w:iCs/>
        </w:rPr>
        <w:t>The Rich Man</w:t>
      </w:r>
    </w:p>
    <w:p w14:paraId="3F500339" w14:textId="1DFA18B3" w:rsidR="005059AD" w:rsidRPr="005059AD" w:rsidRDefault="005059AD" w:rsidP="008F016F">
      <w:pPr>
        <w:jc w:val="both"/>
        <w:rPr>
          <w:rFonts w:ascii="Georgia" w:hAnsi="Georgia"/>
          <w:iCs/>
        </w:rPr>
      </w:pPr>
      <w:r w:rsidRPr="005059AD">
        <w:rPr>
          <w:rFonts w:ascii="Georgia" w:hAnsi="Georgia"/>
          <w:b/>
          <w:bCs/>
          <w:iCs/>
          <w:vertAlign w:val="superscript"/>
        </w:rPr>
        <w:t>17 </w:t>
      </w:r>
      <w:r w:rsidRPr="005059AD">
        <w:rPr>
          <w:rFonts w:ascii="Georgia" w:hAnsi="Georgia"/>
          <w:iCs/>
        </w:rPr>
        <w:t>As he was setting out on a journey, a man ran up and knelt before him, and asked him, ‘Good Teacher, what must I do to inherit eternal life?’ </w:t>
      </w:r>
      <w:r w:rsidRPr="005059AD">
        <w:rPr>
          <w:rFonts w:ascii="Georgia" w:hAnsi="Georgia"/>
          <w:b/>
          <w:bCs/>
          <w:iCs/>
          <w:vertAlign w:val="superscript"/>
        </w:rPr>
        <w:t>18 </w:t>
      </w:r>
      <w:r w:rsidRPr="005059AD">
        <w:rPr>
          <w:rFonts w:ascii="Georgia" w:hAnsi="Georgia"/>
          <w:iCs/>
        </w:rPr>
        <w:t>Jesus said to him, ‘Why do you call me good? No one is good but God alone. </w:t>
      </w:r>
      <w:r w:rsidRPr="005059AD">
        <w:rPr>
          <w:rFonts w:ascii="Georgia" w:hAnsi="Georgia"/>
          <w:b/>
          <w:bCs/>
          <w:iCs/>
          <w:vertAlign w:val="superscript"/>
        </w:rPr>
        <w:t>19 </w:t>
      </w:r>
      <w:r w:rsidRPr="005059AD">
        <w:rPr>
          <w:rFonts w:ascii="Georgia" w:hAnsi="Georgia"/>
          <w:iCs/>
        </w:rPr>
        <w:t>You know the commandments: “You shall not murder; You shall not commit adultery; You shall not steal; You shall not bear false witness; You shall not defraud; Honour your father and mother.”’ </w:t>
      </w:r>
      <w:r w:rsidRPr="005059AD">
        <w:rPr>
          <w:rFonts w:ascii="Georgia" w:hAnsi="Georgia"/>
          <w:b/>
          <w:bCs/>
          <w:iCs/>
          <w:vertAlign w:val="superscript"/>
        </w:rPr>
        <w:t>20 </w:t>
      </w:r>
      <w:r w:rsidRPr="005059AD">
        <w:rPr>
          <w:rFonts w:ascii="Georgia" w:hAnsi="Georgia"/>
          <w:iCs/>
        </w:rPr>
        <w:t>He said to him, ‘Teacher, I have kept all these since my youth.’ </w:t>
      </w:r>
      <w:r w:rsidRPr="005059AD">
        <w:rPr>
          <w:rFonts w:ascii="Georgia" w:hAnsi="Georgia"/>
          <w:b/>
          <w:bCs/>
          <w:iCs/>
          <w:vertAlign w:val="superscript"/>
        </w:rPr>
        <w:t>21 </w:t>
      </w:r>
      <w:r w:rsidRPr="005059AD">
        <w:rPr>
          <w:rFonts w:ascii="Georgia" w:hAnsi="Georgia"/>
          <w:iCs/>
        </w:rPr>
        <w:t>Jesus, looking at him, loved him and said, ‘You lack one thing; go, sell what you own, and give the money to the poor, and you will have treasure in heaven; then come, follow me.’ </w:t>
      </w:r>
      <w:r w:rsidRPr="005059AD">
        <w:rPr>
          <w:rFonts w:ascii="Georgia" w:hAnsi="Georgia"/>
          <w:b/>
          <w:bCs/>
          <w:iCs/>
          <w:vertAlign w:val="superscript"/>
        </w:rPr>
        <w:t>22 </w:t>
      </w:r>
      <w:r w:rsidRPr="005059AD">
        <w:rPr>
          <w:rFonts w:ascii="Georgia" w:hAnsi="Georgia"/>
          <w:iCs/>
        </w:rPr>
        <w:t>When he heard this, he was shocked and went away grieving, for he had many possessions.</w:t>
      </w:r>
    </w:p>
    <w:p w14:paraId="7B986EA8" w14:textId="2D4BDEA1" w:rsidR="005059AD" w:rsidRPr="005059AD" w:rsidRDefault="005059AD" w:rsidP="008F016F">
      <w:pPr>
        <w:jc w:val="both"/>
        <w:rPr>
          <w:rFonts w:ascii="Georgia" w:hAnsi="Georgia"/>
          <w:iCs/>
        </w:rPr>
      </w:pPr>
      <w:r w:rsidRPr="005059AD">
        <w:rPr>
          <w:rFonts w:ascii="Georgia" w:hAnsi="Georgia"/>
          <w:b/>
          <w:bCs/>
          <w:iCs/>
          <w:vertAlign w:val="superscript"/>
        </w:rPr>
        <w:t>23 </w:t>
      </w:r>
      <w:r w:rsidRPr="005059AD">
        <w:rPr>
          <w:rFonts w:ascii="Georgia" w:hAnsi="Georgia"/>
          <w:iCs/>
        </w:rPr>
        <w:t>Then Jesus looked around and said to his disciples, ‘How hard it will be for those who have wealth to enter the kingdom of God!’ </w:t>
      </w:r>
      <w:r w:rsidRPr="005059AD">
        <w:rPr>
          <w:rFonts w:ascii="Georgia" w:hAnsi="Georgia"/>
          <w:b/>
          <w:bCs/>
          <w:iCs/>
          <w:vertAlign w:val="superscript"/>
        </w:rPr>
        <w:t>24 </w:t>
      </w:r>
      <w:r w:rsidRPr="005059AD">
        <w:rPr>
          <w:rFonts w:ascii="Georgia" w:hAnsi="Georgia"/>
          <w:iCs/>
        </w:rPr>
        <w:t>And the disciples were perplexed at these words. But Jesus said to them again, ‘Children, how hard it is to enter the kingdom of God! </w:t>
      </w:r>
      <w:r w:rsidRPr="005059AD">
        <w:rPr>
          <w:rFonts w:ascii="Georgia" w:hAnsi="Georgia"/>
          <w:b/>
          <w:bCs/>
          <w:iCs/>
          <w:vertAlign w:val="superscript"/>
        </w:rPr>
        <w:t>25 </w:t>
      </w:r>
      <w:r w:rsidRPr="005059AD">
        <w:rPr>
          <w:rFonts w:ascii="Georgia" w:hAnsi="Georgia"/>
          <w:iCs/>
        </w:rPr>
        <w:t>It is easier for a camel to go through the eye of a needle than for someone who is rich to enter the kingdom of God.’ </w:t>
      </w:r>
      <w:r w:rsidRPr="005059AD">
        <w:rPr>
          <w:rFonts w:ascii="Georgia" w:hAnsi="Georgia"/>
          <w:b/>
          <w:bCs/>
          <w:iCs/>
          <w:vertAlign w:val="superscript"/>
        </w:rPr>
        <w:t>26 </w:t>
      </w:r>
      <w:r w:rsidRPr="005059AD">
        <w:rPr>
          <w:rFonts w:ascii="Georgia" w:hAnsi="Georgia"/>
          <w:iCs/>
        </w:rPr>
        <w:t>They were greatly astounded and said to one another, ‘Then who can be saved?’ </w:t>
      </w:r>
      <w:r w:rsidRPr="005059AD">
        <w:rPr>
          <w:rFonts w:ascii="Georgia" w:hAnsi="Georgia"/>
          <w:b/>
          <w:bCs/>
          <w:iCs/>
          <w:vertAlign w:val="superscript"/>
        </w:rPr>
        <w:t>27 </w:t>
      </w:r>
      <w:r w:rsidRPr="005059AD">
        <w:rPr>
          <w:rFonts w:ascii="Georgia" w:hAnsi="Georgia"/>
          <w:iCs/>
        </w:rPr>
        <w:t>Jesus looked at them and said, ‘For mortals it is impossible, but not for God; for God all things are possible.’</w:t>
      </w:r>
    </w:p>
    <w:p w14:paraId="620B4E7E" w14:textId="56512098" w:rsidR="005059AD" w:rsidRPr="005059AD" w:rsidRDefault="005059AD" w:rsidP="008F016F">
      <w:pPr>
        <w:jc w:val="both"/>
        <w:rPr>
          <w:rFonts w:ascii="Georgia" w:hAnsi="Georgia"/>
          <w:iCs/>
        </w:rPr>
      </w:pPr>
      <w:r w:rsidRPr="005059AD">
        <w:rPr>
          <w:rFonts w:ascii="Georgia" w:hAnsi="Georgia"/>
          <w:b/>
          <w:bCs/>
          <w:iCs/>
          <w:vertAlign w:val="superscript"/>
        </w:rPr>
        <w:t>28 </w:t>
      </w:r>
      <w:r w:rsidRPr="005059AD">
        <w:rPr>
          <w:rFonts w:ascii="Georgia" w:hAnsi="Georgia"/>
          <w:iCs/>
        </w:rPr>
        <w:t>Peter began to say to him, ‘Look, we have left everything and followed you.’ </w:t>
      </w:r>
      <w:r w:rsidRPr="005059AD">
        <w:rPr>
          <w:rFonts w:ascii="Georgia" w:hAnsi="Georgia"/>
          <w:b/>
          <w:bCs/>
          <w:iCs/>
          <w:vertAlign w:val="superscript"/>
        </w:rPr>
        <w:t>29 </w:t>
      </w:r>
      <w:r w:rsidRPr="005059AD">
        <w:rPr>
          <w:rFonts w:ascii="Georgia" w:hAnsi="Georgia"/>
          <w:iCs/>
        </w:rPr>
        <w:t>Jesus said, ‘Truly I tell you, there is no one who has left house or brothers or sisters or mother or father or children or fields, for my sake and for the sake of the good news, </w:t>
      </w:r>
      <w:r w:rsidRPr="005059AD">
        <w:rPr>
          <w:rFonts w:ascii="Georgia" w:hAnsi="Georgia"/>
          <w:b/>
          <w:bCs/>
          <w:iCs/>
          <w:vertAlign w:val="superscript"/>
        </w:rPr>
        <w:t>30 </w:t>
      </w:r>
      <w:r w:rsidRPr="005059AD">
        <w:rPr>
          <w:rFonts w:ascii="Georgia" w:hAnsi="Georgia"/>
          <w:iCs/>
        </w:rPr>
        <w:t>who will not receive a hundredfold now in this age—houses, brothers and sisters, mothers and children, and fields, with persecutions—and in the age to come eternal life. </w:t>
      </w:r>
      <w:r w:rsidRPr="005059AD">
        <w:rPr>
          <w:rFonts w:ascii="Georgia" w:hAnsi="Georgia"/>
          <w:b/>
          <w:bCs/>
          <w:iCs/>
          <w:vertAlign w:val="superscript"/>
        </w:rPr>
        <w:t>31 </w:t>
      </w:r>
      <w:r w:rsidRPr="005059AD">
        <w:rPr>
          <w:rFonts w:ascii="Georgia" w:hAnsi="Georgia"/>
          <w:iCs/>
        </w:rPr>
        <w:t>But many who are first will be last, and the last will be first.’</w:t>
      </w:r>
    </w:p>
    <w:p w14:paraId="72A6A5D3" w14:textId="7760225B" w:rsidR="001B7A21" w:rsidRDefault="00CD4AD7" w:rsidP="001B7A21">
      <w:pPr>
        <w:spacing w:after="0" w:line="240" w:lineRule="auto"/>
        <w:rPr>
          <w:rFonts w:ascii="Georgia" w:hAnsi="Georgia"/>
          <w:b/>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6D3921">
        <w:rPr>
          <w:rFonts w:ascii="Georgia" w:hAnsi="Georgia"/>
          <w:b/>
        </w:rPr>
        <w:t xml:space="preserve"> </w:t>
      </w:r>
      <w:r w:rsidR="005059AD" w:rsidRPr="005059AD">
        <w:rPr>
          <w:rFonts w:ascii="Georgia" w:hAnsi="Georgia"/>
          <w:b/>
          <w:bCs/>
          <w:iCs/>
        </w:rPr>
        <w:t>Job 23.1-9,16,17</w:t>
      </w:r>
      <w:r w:rsidR="005059AD">
        <w:rPr>
          <w:rFonts w:ascii="Georgia" w:hAnsi="Georgia"/>
          <w:b/>
          <w:bCs/>
          <w:iCs/>
        </w:rPr>
        <w:t xml:space="preserve">         </w:t>
      </w:r>
      <w:r w:rsidR="005059AD" w:rsidRPr="005059AD">
        <w:rPr>
          <w:rFonts w:ascii="Georgia" w:hAnsi="Georgia"/>
          <w:b/>
          <w:bCs/>
          <w:iCs/>
        </w:rPr>
        <w:t>Psalm 22.1-15</w:t>
      </w:r>
      <w:r w:rsidR="005059AD">
        <w:rPr>
          <w:rFonts w:ascii="Georgia" w:hAnsi="Georgia"/>
          <w:b/>
          <w:bCs/>
          <w:iCs/>
        </w:rPr>
        <w:t xml:space="preserve">         </w:t>
      </w:r>
      <w:r w:rsidR="005059AD" w:rsidRPr="005059AD">
        <w:rPr>
          <w:rFonts w:ascii="Georgia" w:hAnsi="Georgia"/>
          <w:b/>
          <w:bCs/>
          <w:iCs/>
        </w:rPr>
        <w:t>Hebrews 4.12-16</w:t>
      </w:r>
      <w:r w:rsidR="005059AD">
        <w:rPr>
          <w:rFonts w:ascii="Georgia" w:hAnsi="Georgia"/>
          <w:b/>
          <w:bCs/>
          <w:iCs/>
        </w:rPr>
        <w:t xml:space="preserve"> </w:t>
      </w:r>
      <w:r w:rsidR="005059AD" w:rsidRPr="005059AD">
        <w:rPr>
          <w:rFonts w:ascii="Georgia" w:hAnsi="Georgia"/>
          <w:b/>
          <w:bCs/>
          <w:iCs/>
        </w:rPr>
        <w:br/>
      </w:r>
    </w:p>
    <w:p w14:paraId="615E4F96" w14:textId="7129FB9D" w:rsidR="000B0C67" w:rsidRDefault="00CD4AD7" w:rsidP="001B7A21">
      <w:pPr>
        <w:spacing w:after="0" w:line="240" w:lineRule="auto"/>
        <w:rPr>
          <w:rFonts w:ascii="Georgia" w:hAnsi="Georgia"/>
          <w:b/>
        </w:rPr>
      </w:pPr>
      <w:r w:rsidRPr="006E605F">
        <w:rPr>
          <w:rFonts w:ascii="Georgia" w:hAnsi="Georgia"/>
          <w:b/>
        </w:rPr>
        <w:t>Homily</w:t>
      </w:r>
    </w:p>
    <w:p w14:paraId="0417EE20" w14:textId="77777777" w:rsidR="00117481" w:rsidRPr="006D3921" w:rsidRDefault="00117481" w:rsidP="001B7A21">
      <w:pPr>
        <w:pStyle w:val="NoSpacing"/>
        <w:rPr>
          <w:rFonts w:ascii="Georgia" w:hAnsi="Georgia"/>
          <w:b/>
          <w:sz w:val="16"/>
          <w:szCs w:val="16"/>
        </w:rPr>
      </w:pPr>
    </w:p>
    <w:p w14:paraId="0136C6E8" w14:textId="27FF6733" w:rsidR="00A000A8" w:rsidRPr="00A000A8" w:rsidRDefault="001F3284" w:rsidP="0074633E">
      <w:pPr>
        <w:shd w:val="clear" w:color="auto" w:fill="FFFFFF"/>
        <w:spacing w:after="150"/>
        <w:rPr>
          <w:rFonts w:ascii="Georgia" w:hAnsi="Georgia"/>
          <w:bCs/>
        </w:rPr>
      </w:pPr>
      <w:r>
        <w:rPr>
          <w:rFonts w:ascii="Georgia" w:hAnsi="Georgia"/>
          <w:bCs/>
        </w:rPr>
        <w:t>“</w:t>
      </w:r>
      <w:r w:rsidR="00A000A8" w:rsidRPr="00A000A8">
        <w:rPr>
          <w:rFonts w:ascii="Georgia" w:hAnsi="Georgia"/>
          <w:bCs/>
        </w:rPr>
        <w:t>Look, we have left everything and followed you.</w:t>
      </w:r>
      <w:r>
        <w:rPr>
          <w:rFonts w:ascii="Georgia" w:hAnsi="Georgia"/>
          <w:bCs/>
        </w:rPr>
        <w:t>”</w:t>
      </w:r>
    </w:p>
    <w:p w14:paraId="2D79714C" w14:textId="1A9CDBBE" w:rsidR="00A000A8" w:rsidRPr="00A000A8" w:rsidRDefault="00A000A8" w:rsidP="001F3284">
      <w:pPr>
        <w:shd w:val="clear" w:color="auto" w:fill="FFFFFF"/>
        <w:spacing w:after="150"/>
        <w:jc w:val="both"/>
        <w:rPr>
          <w:rFonts w:ascii="Georgia" w:hAnsi="Georgia"/>
          <w:bCs/>
        </w:rPr>
      </w:pPr>
      <w:r w:rsidRPr="00A000A8">
        <w:rPr>
          <w:rFonts w:ascii="Georgia" w:hAnsi="Georgia"/>
          <w:bCs/>
        </w:rPr>
        <w:t>Indeed</w:t>
      </w:r>
      <w:r w:rsidR="001F3284">
        <w:rPr>
          <w:rFonts w:ascii="Georgia" w:hAnsi="Georgia"/>
          <w:bCs/>
        </w:rPr>
        <w:t>,</w:t>
      </w:r>
      <w:r w:rsidRPr="00A000A8">
        <w:rPr>
          <w:rFonts w:ascii="Georgia" w:hAnsi="Georgia"/>
          <w:bCs/>
        </w:rPr>
        <w:t xml:space="preserve"> they had. </w:t>
      </w:r>
      <w:r w:rsidR="001F3284">
        <w:rPr>
          <w:rFonts w:ascii="Georgia" w:hAnsi="Georgia"/>
          <w:bCs/>
        </w:rPr>
        <w:t xml:space="preserve"> </w:t>
      </w:r>
      <w:r w:rsidR="00890FBB">
        <w:rPr>
          <w:rFonts w:ascii="Georgia" w:hAnsi="Georgia"/>
          <w:bCs/>
        </w:rPr>
        <w:t>O</w:t>
      </w:r>
      <w:r w:rsidRPr="00A000A8">
        <w:rPr>
          <w:rFonts w:ascii="Georgia" w:hAnsi="Georgia"/>
          <w:bCs/>
        </w:rPr>
        <w:t xml:space="preserve">n Jesus’ invitation, the disciples had abandoned their whole livelihoods and become his followers. </w:t>
      </w:r>
      <w:r w:rsidR="001F3284">
        <w:rPr>
          <w:rFonts w:ascii="Georgia" w:hAnsi="Georgia"/>
          <w:bCs/>
        </w:rPr>
        <w:t xml:space="preserve"> </w:t>
      </w:r>
      <w:r w:rsidRPr="00A000A8">
        <w:rPr>
          <w:rFonts w:ascii="Georgia" w:hAnsi="Georgia"/>
          <w:bCs/>
        </w:rPr>
        <w:t>It was a bold step</w:t>
      </w:r>
      <w:r w:rsidR="00890FBB">
        <w:rPr>
          <w:rFonts w:ascii="Georgia" w:hAnsi="Georgia"/>
          <w:bCs/>
        </w:rPr>
        <w:t>,</w:t>
      </w:r>
      <w:r w:rsidRPr="00A000A8">
        <w:rPr>
          <w:rFonts w:ascii="Georgia" w:hAnsi="Georgia"/>
          <w:bCs/>
        </w:rPr>
        <w:t xml:space="preserve"> </w:t>
      </w:r>
      <w:r w:rsidR="00E85A5D">
        <w:rPr>
          <w:rFonts w:ascii="Georgia" w:hAnsi="Georgia"/>
          <w:bCs/>
        </w:rPr>
        <w:t xml:space="preserve">for they didn’t know where it </w:t>
      </w:r>
      <w:r w:rsidRPr="00A000A8">
        <w:rPr>
          <w:rFonts w:ascii="Georgia" w:hAnsi="Georgia"/>
          <w:bCs/>
        </w:rPr>
        <w:t>would lead.</w:t>
      </w:r>
    </w:p>
    <w:p w14:paraId="365F6ADC" w14:textId="28DB2988" w:rsidR="00A000A8" w:rsidRPr="00A000A8" w:rsidRDefault="00A000A8" w:rsidP="00533AD2">
      <w:pPr>
        <w:shd w:val="clear" w:color="auto" w:fill="FFFFFF"/>
        <w:spacing w:after="150"/>
        <w:jc w:val="both"/>
        <w:rPr>
          <w:rFonts w:ascii="Georgia" w:hAnsi="Georgia"/>
          <w:bCs/>
        </w:rPr>
      </w:pPr>
      <w:r w:rsidRPr="00A000A8">
        <w:rPr>
          <w:rFonts w:ascii="Georgia" w:hAnsi="Georgia"/>
          <w:bCs/>
        </w:rPr>
        <w:t>Jesus</w:t>
      </w:r>
      <w:r w:rsidR="00C0198C">
        <w:rPr>
          <w:rFonts w:ascii="Georgia" w:hAnsi="Georgia"/>
          <w:bCs/>
        </w:rPr>
        <w:t>’ response</w:t>
      </w:r>
      <w:r w:rsidR="006D3921">
        <w:rPr>
          <w:rFonts w:ascii="Georgia" w:hAnsi="Georgia"/>
          <w:bCs/>
        </w:rPr>
        <w:t xml:space="preserve"> </w:t>
      </w:r>
      <w:r w:rsidR="00533AD2">
        <w:rPr>
          <w:rFonts w:ascii="Georgia" w:hAnsi="Georgia"/>
          <w:bCs/>
        </w:rPr>
        <w:t>was</w:t>
      </w:r>
      <w:r w:rsidR="005B5CCA">
        <w:rPr>
          <w:rFonts w:ascii="Georgia" w:hAnsi="Georgia"/>
          <w:bCs/>
        </w:rPr>
        <w:t xml:space="preserve"> to </w:t>
      </w:r>
      <w:r w:rsidR="00214092">
        <w:rPr>
          <w:rFonts w:ascii="Georgia" w:hAnsi="Georgia"/>
          <w:bCs/>
        </w:rPr>
        <w:t>say</w:t>
      </w:r>
      <w:r w:rsidR="005B5CCA">
        <w:rPr>
          <w:rFonts w:ascii="Georgia" w:hAnsi="Georgia"/>
          <w:bCs/>
        </w:rPr>
        <w:t xml:space="preserve"> that those who make sacrifices </w:t>
      </w:r>
      <w:r w:rsidR="00214092">
        <w:rPr>
          <w:rFonts w:ascii="Georgia" w:hAnsi="Georgia"/>
          <w:bCs/>
        </w:rPr>
        <w:t xml:space="preserve">for the sake of the Kingdom </w:t>
      </w:r>
      <w:r w:rsidR="005B5CCA">
        <w:rPr>
          <w:rFonts w:ascii="Georgia" w:hAnsi="Georgia"/>
          <w:bCs/>
        </w:rPr>
        <w:t xml:space="preserve">will receive more </w:t>
      </w:r>
      <w:r w:rsidR="00214092">
        <w:rPr>
          <w:rFonts w:ascii="Georgia" w:hAnsi="Georgia"/>
          <w:bCs/>
        </w:rPr>
        <w:t xml:space="preserve">in return than they can imagine.  </w:t>
      </w:r>
      <w:r w:rsidR="00533AD2">
        <w:rPr>
          <w:rFonts w:ascii="Georgia" w:hAnsi="Georgia"/>
          <w:bCs/>
        </w:rPr>
        <w:t>“</w:t>
      </w:r>
      <w:r w:rsidRPr="00A000A8">
        <w:rPr>
          <w:rFonts w:ascii="Georgia" w:hAnsi="Georgia"/>
          <w:bCs/>
        </w:rPr>
        <w:t xml:space="preserve">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w:t>
      </w:r>
      <w:r w:rsidR="0099581D">
        <w:rPr>
          <w:rFonts w:ascii="Georgia" w:hAnsi="Georgia"/>
          <w:bCs/>
        </w:rPr>
        <w:t xml:space="preserve"> </w:t>
      </w:r>
      <w:r w:rsidRPr="00A000A8">
        <w:rPr>
          <w:rFonts w:ascii="Georgia" w:hAnsi="Georgia"/>
          <w:bCs/>
        </w:rPr>
        <w:t>But many who are first will be last, and the last will be first.</w:t>
      </w:r>
      <w:r w:rsidR="008F016F">
        <w:rPr>
          <w:rFonts w:ascii="Georgia" w:hAnsi="Georgia"/>
          <w:bCs/>
        </w:rPr>
        <w:t xml:space="preserve">”  </w:t>
      </w:r>
    </w:p>
    <w:p w14:paraId="7D9B7D15" w14:textId="39B410B3" w:rsidR="00A000A8" w:rsidRPr="00A000A8" w:rsidRDefault="00A000A8" w:rsidP="0099581D">
      <w:pPr>
        <w:shd w:val="clear" w:color="auto" w:fill="FFFFFF"/>
        <w:spacing w:after="150"/>
        <w:jc w:val="both"/>
        <w:rPr>
          <w:rFonts w:ascii="Georgia" w:hAnsi="Georgia"/>
          <w:bCs/>
        </w:rPr>
      </w:pPr>
      <w:r w:rsidRPr="00A000A8">
        <w:rPr>
          <w:rFonts w:ascii="Georgia" w:hAnsi="Georgia"/>
          <w:bCs/>
        </w:rPr>
        <w:t xml:space="preserve">This sounds like a pie-in-the-sky promise, but has it been fulfilled? </w:t>
      </w:r>
      <w:r w:rsidR="0099581D">
        <w:rPr>
          <w:rFonts w:ascii="Georgia" w:hAnsi="Georgia"/>
          <w:bCs/>
        </w:rPr>
        <w:t xml:space="preserve"> </w:t>
      </w:r>
      <w:r w:rsidRPr="00A000A8">
        <w:rPr>
          <w:rFonts w:ascii="Georgia" w:hAnsi="Georgia"/>
          <w:bCs/>
        </w:rPr>
        <w:t xml:space="preserve">In fact, it has – and many times over. </w:t>
      </w:r>
      <w:r w:rsidR="0099581D">
        <w:rPr>
          <w:rFonts w:ascii="Georgia" w:hAnsi="Georgia"/>
          <w:bCs/>
        </w:rPr>
        <w:t xml:space="preserve"> </w:t>
      </w:r>
      <w:r w:rsidRPr="00A000A8">
        <w:rPr>
          <w:rFonts w:ascii="Georgia" w:hAnsi="Georgia"/>
          <w:bCs/>
        </w:rPr>
        <w:t xml:space="preserve">By leaving a world where each </w:t>
      </w:r>
      <w:r w:rsidR="00427702">
        <w:rPr>
          <w:rFonts w:ascii="Georgia" w:hAnsi="Georgia"/>
          <w:bCs/>
        </w:rPr>
        <w:t xml:space="preserve">individual </w:t>
      </w:r>
      <w:r w:rsidRPr="00A000A8">
        <w:rPr>
          <w:rFonts w:ascii="Georgia" w:hAnsi="Georgia"/>
          <w:bCs/>
        </w:rPr>
        <w:t xml:space="preserve">scrambles for a piece of the cake and where some get a huge piece and others only crumbs, the Christian who truly has the spirit of the Gospel, enters a community </w:t>
      </w:r>
      <w:r w:rsidR="005900C2">
        <w:rPr>
          <w:rFonts w:ascii="Georgia" w:hAnsi="Georgia"/>
          <w:bCs/>
        </w:rPr>
        <w:t xml:space="preserve">care where </w:t>
      </w:r>
      <w:r w:rsidR="00ED172B">
        <w:rPr>
          <w:rFonts w:ascii="Georgia" w:hAnsi="Georgia"/>
          <w:bCs/>
        </w:rPr>
        <w:t xml:space="preserve">the needs of each one are </w:t>
      </w:r>
      <w:r w:rsidR="0022325F">
        <w:rPr>
          <w:rFonts w:ascii="Georgia" w:hAnsi="Georgia"/>
          <w:bCs/>
        </w:rPr>
        <w:t xml:space="preserve">met through the </w:t>
      </w:r>
      <w:r w:rsidRPr="00A000A8">
        <w:rPr>
          <w:rFonts w:ascii="Georgia" w:hAnsi="Georgia"/>
          <w:bCs/>
        </w:rPr>
        <w:t>sharing of the community’s resources.</w:t>
      </w:r>
    </w:p>
    <w:p w14:paraId="4D684063" w14:textId="33E1D590" w:rsidR="00A000A8" w:rsidRPr="00A000A8" w:rsidRDefault="00A000A8" w:rsidP="00C0451B">
      <w:pPr>
        <w:shd w:val="clear" w:color="auto" w:fill="FFFFFF"/>
        <w:spacing w:after="150"/>
        <w:jc w:val="both"/>
        <w:rPr>
          <w:rFonts w:ascii="Georgia" w:hAnsi="Georgia"/>
          <w:bCs/>
        </w:rPr>
      </w:pPr>
      <w:r w:rsidRPr="00A000A8">
        <w:rPr>
          <w:rFonts w:ascii="Georgia" w:hAnsi="Georgia"/>
          <w:bCs/>
        </w:rPr>
        <w:lastRenderedPageBreak/>
        <w:t xml:space="preserve">But, </w:t>
      </w:r>
      <w:r w:rsidR="001054A3">
        <w:rPr>
          <w:rFonts w:ascii="Georgia" w:hAnsi="Georgia"/>
          <w:bCs/>
        </w:rPr>
        <w:t xml:space="preserve">sadly, many Christians </w:t>
      </w:r>
      <w:r w:rsidR="003D6FE1">
        <w:rPr>
          <w:rFonts w:ascii="Georgia" w:hAnsi="Georgia"/>
          <w:bCs/>
        </w:rPr>
        <w:t xml:space="preserve">– rich and poor </w:t>
      </w:r>
      <w:r w:rsidR="007E415B">
        <w:rPr>
          <w:rFonts w:ascii="Georgia" w:hAnsi="Georgia"/>
          <w:bCs/>
        </w:rPr>
        <w:t xml:space="preserve">– </w:t>
      </w:r>
      <w:r w:rsidRPr="00A000A8">
        <w:rPr>
          <w:rFonts w:ascii="Georgia" w:hAnsi="Georgia"/>
          <w:bCs/>
        </w:rPr>
        <w:t xml:space="preserve">live </w:t>
      </w:r>
      <w:r w:rsidR="006B4129">
        <w:rPr>
          <w:rFonts w:ascii="Georgia" w:hAnsi="Georgia"/>
          <w:bCs/>
        </w:rPr>
        <w:t xml:space="preserve">very </w:t>
      </w:r>
      <w:r w:rsidRPr="00A000A8">
        <w:rPr>
          <w:rFonts w:ascii="Georgia" w:hAnsi="Georgia"/>
          <w:bCs/>
        </w:rPr>
        <w:t>individualistic lives</w:t>
      </w:r>
      <w:r w:rsidR="006B4129">
        <w:rPr>
          <w:rFonts w:ascii="Georgia" w:hAnsi="Georgia"/>
          <w:bCs/>
        </w:rPr>
        <w:t xml:space="preserve">, participating in </w:t>
      </w:r>
      <w:r w:rsidRPr="00A000A8">
        <w:rPr>
          <w:rFonts w:ascii="Georgia" w:hAnsi="Georgia"/>
          <w:bCs/>
        </w:rPr>
        <w:t xml:space="preserve">‘religious’ acts to “save their own souls”. </w:t>
      </w:r>
      <w:r w:rsidR="006B4129">
        <w:rPr>
          <w:rFonts w:ascii="Georgia" w:hAnsi="Georgia"/>
          <w:bCs/>
        </w:rPr>
        <w:t xml:space="preserve"> </w:t>
      </w:r>
      <w:r w:rsidR="00414409">
        <w:rPr>
          <w:rFonts w:ascii="Georgia" w:hAnsi="Georgia"/>
          <w:bCs/>
        </w:rPr>
        <w:t xml:space="preserve">The message Jesus taught was that </w:t>
      </w:r>
      <w:r w:rsidRPr="00A000A8">
        <w:rPr>
          <w:rFonts w:ascii="Georgia" w:hAnsi="Georgia"/>
          <w:bCs/>
        </w:rPr>
        <w:t xml:space="preserve">Christianity </w:t>
      </w:r>
      <w:r w:rsidR="00414409">
        <w:rPr>
          <w:rFonts w:ascii="Georgia" w:hAnsi="Georgia"/>
          <w:bCs/>
        </w:rPr>
        <w:t xml:space="preserve">is about </w:t>
      </w:r>
      <w:r w:rsidRPr="00A000A8">
        <w:rPr>
          <w:rFonts w:ascii="Georgia" w:hAnsi="Georgia"/>
          <w:bCs/>
        </w:rPr>
        <w:t xml:space="preserve">creating a whole </w:t>
      </w:r>
      <w:r w:rsidRPr="000E5A29">
        <w:rPr>
          <w:rFonts w:ascii="Georgia" w:hAnsi="Georgia"/>
          <w:bCs/>
          <w:i/>
          <w:iCs/>
        </w:rPr>
        <w:t>new</w:t>
      </w:r>
      <w:r w:rsidRPr="00A000A8">
        <w:rPr>
          <w:rFonts w:ascii="Georgia" w:hAnsi="Georgia"/>
          <w:bCs/>
        </w:rPr>
        <w:t xml:space="preserve"> way of living, </w:t>
      </w:r>
      <w:r w:rsidR="00AD069A">
        <w:rPr>
          <w:rFonts w:ascii="Georgia" w:hAnsi="Georgia"/>
          <w:bCs/>
        </w:rPr>
        <w:t>by</w:t>
      </w:r>
      <w:r w:rsidRPr="00A000A8">
        <w:rPr>
          <w:rFonts w:ascii="Georgia" w:hAnsi="Georgia"/>
          <w:bCs/>
        </w:rPr>
        <w:t xml:space="preserve"> which people relate to each other in mutual love and care</w:t>
      </w:r>
      <w:r w:rsidR="0078229F">
        <w:rPr>
          <w:rFonts w:ascii="Georgia" w:hAnsi="Georgia"/>
          <w:bCs/>
        </w:rPr>
        <w:t xml:space="preserve">, </w:t>
      </w:r>
      <w:r w:rsidR="00C0451B">
        <w:rPr>
          <w:rFonts w:ascii="Georgia" w:hAnsi="Georgia"/>
          <w:bCs/>
        </w:rPr>
        <w:t xml:space="preserve">in a </w:t>
      </w:r>
      <w:r w:rsidRPr="00A000A8">
        <w:rPr>
          <w:rFonts w:ascii="Georgia" w:hAnsi="Georgia"/>
          <w:bCs/>
        </w:rPr>
        <w:t xml:space="preserve">world </w:t>
      </w:r>
      <w:r w:rsidR="00C0451B">
        <w:rPr>
          <w:rFonts w:ascii="Georgia" w:hAnsi="Georgia"/>
          <w:bCs/>
        </w:rPr>
        <w:t xml:space="preserve">where </w:t>
      </w:r>
      <w:r w:rsidRPr="00A000A8">
        <w:rPr>
          <w:rFonts w:ascii="Georgia" w:hAnsi="Georgia"/>
          <w:bCs/>
        </w:rPr>
        <w:t xml:space="preserve">the first will be last and the last first. In fact, he is saying that in </w:t>
      </w:r>
      <w:r w:rsidR="00C0451B">
        <w:rPr>
          <w:rFonts w:ascii="Georgia" w:hAnsi="Georgia"/>
          <w:bCs/>
        </w:rPr>
        <w:t>Hi</w:t>
      </w:r>
      <w:r w:rsidRPr="00A000A8">
        <w:rPr>
          <w:rFonts w:ascii="Georgia" w:hAnsi="Georgia"/>
          <w:bCs/>
        </w:rPr>
        <w:t xml:space="preserve">s world there is </w:t>
      </w:r>
      <w:proofErr w:type="gramStart"/>
      <w:r w:rsidRPr="00A000A8">
        <w:rPr>
          <w:rFonts w:ascii="Georgia" w:hAnsi="Georgia"/>
          <w:bCs/>
        </w:rPr>
        <w:t>no</w:t>
      </w:r>
      <w:proofErr w:type="gramEnd"/>
      <w:r w:rsidRPr="00A000A8">
        <w:rPr>
          <w:rFonts w:ascii="Georgia" w:hAnsi="Georgia"/>
          <w:bCs/>
        </w:rPr>
        <w:t xml:space="preserve"> first and no last. </w:t>
      </w:r>
      <w:r w:rsidR="00C0451B">
        <w:rPr>
          <w:rFonts w:ascii="Georgia" w:hAnsi="Georgia"/>
          <w:bCs/>
        </w:rPr>
        <w:t xml:space="preserve"> </w:t>
      </w:r>
      <w:r w:rsidRPr="00A000A8">
        <w:rPr>
          <w:rFonts w:ascii="Georgia" w:hAnsi="Georgia"/>
          <w:bCs/>
        </w:rPr>
        <w:t>Perhaps this can be illustrated by a story:</w:t>
      </w:r>
    </w:p>
    <w:p w14:paraId="337AE637" w14:textId="32783F08" w:rsidR="00A000A8" w:rsidRPr="00A000A8" w:rsidRDefault="00A000A8" w:rsidP="00C0451B">
      <w:pPr>
        <w:shd w:val="clear" w:color="auto" w:fill="FFFFFF"/>
        <w:spacing w:after="150"/>
        <w:jc w:val="both"/>
        <w:rPr>
          <w:rFonts w:ascii="Georgia" w:hAnsi="Georgia"/>
          <w:bCs/>
        </w:rPr>
      </w:pPr>
      <w:r w:rsidRPr="00A000A8">
        <w:rPr>
          <w:rFonts w:ascii="Georgia" w:hAnsi="Georgia"/>
          <w:bCs/>
        </w:rPr>
        <w:t>A rich man was concerned about his future salvation</w:t>
      </w:r>
      <w:r w:rsidR="002346D9">
        <w:rPr>
          <w:rFonts w:ascii="Georgia" w:hAnsi="Georgia"/>
          <w:bCs/>
        </w:rPr>
        <w:t>;</w:t>
      </w:r>
      <w:r w:rsidRPr="00A000A8">
        <w:rPr>
          <w:rFonts w:ascii="Georgia" w:hAnsi="Georgia"/>
          <w:bCs/>
        </w:rPr>
        <w:t xml:space="preserve"> would he ‘go to heaven’ or not</w:t>
      </w:r>
      <w:r w:rsidR="002346D9">
        <w:rPr>
          <w:rFonts w:ascii="Georgia" w:hAnsi="Georgia"/>
          <w:bCs/>
        </w:rPr>
        <w:t xml:space="preserve">?  </w:t>
      </w:r>
      <w:r w:rsidRPr="00A000A8">
        <w:rPr>
          <w:rFonts w:ascii="Georgia" w:hAnsi="Georgia"/>
          <w:bCs/>
        </w:rPr>
        <w:t>In order to motivate himself, he asked God to give him a preview of heaven and hell, and God agreed. God said that they would first pay a visit to hell.</w:t>
      </w:r>
      <w:r w:rsidR="002346D9">
        <w:rPr>
          <w:rFonts w:ascii="Georgia" w:hAnsi="Georgia"/>
          <w:bCs/>
        </w:rPr>
        <w:t xml:space="preserve">  </w:t>
      </w:r>
      <w:r w:rsidRPr="00A000A8">
        <w:rPr>
          <w:rFonts w:ascii="Georgia" w:hAnsi="Georgia"/>
          <w:bCs/>
        </w:rPr>
        <w:t xml:space="preserve">When they got there the man was greatly surprised. </w:t>
      </w:r>
      <w:r w:rsidR="002346D9">
        <w:rPr>
          <w:rFonts w:ascii="Georgia" w:hAnsi="Georgia"/>
          <w:bCs/>
        </w:rPr>
        <w:t xml:space="preserve"> </w:t>
      </w:r>
      <w:r w:rsidRPr="00A000A8">
        <w:rPr>
          <w:rFonts w:ascii="Georgia" w:hAnsi="Georgia"/>
          <w:bCs/>
        </w:rPr>
        <w:t xml:space="preserve">He was brought into </w:t>
      </w:r>
      <w:r w:rsidR="00AF42C9">
        <w:rPr>
          <w:rFonts w:ascii="Georgia" w:hAnsi="Georgia"/>
          <w:bCs/>
        </w:rPr>
        <w:t>the</w:t>
      </w:r>
      <w:r w:rsidRPr="00A000A8">
        <w:rPr>
          <w:rFonts w:ascii="Georgia" w:hAnsi="Georgia"/>
          <w:bCs/>
        </w:rPr>
        <w:t xml:space="preserve"> sumptuous dining room of a large restaurant decorated in red and gold. </w:t>
      </w:r>
      <w:r w:rsidR="00AF42C9">
        <w:rPr>
          <w:rFonts w:ascii="Georgia" w:hAnsi="Georgia"/>
          <w:bCs/>
        </w:rPr>
        <w:t xml:space="preserve"> </w:t>
      </w:r>
      <w:r w:rsidRPr="00A000A8">
        <w:rPr>
          <w:rFonts w:ascii="Georgia" w:hAnsi="Georgia"/>
          <w:bCs/>
        </w:rPr>
        <w:t xml:space="preserve">In the centre was a </w:t>
      </w:r>
      <w:r w:rsidR="00AF42C9" w:rsidRPr="00A000A8">
        <w:rPr>
          <w:rFonts w:ascii="Georgia" w:hAnsi="Georgia"/>
          <w:bCs/>
        </w:rPr>
        <w:t>substantial</w:t>
      </w:r>
      <w:r w:rsidRPr="00A000A8">
        <w:rPr>
          <w:rFonts w:ascii="Georgia" w:hAnsi="Georgia"/>
          <w:bCs/>
        </w:rPr>
        <w:t xml:space="preserve"> round table and on it were the most exotic and delicious dishes one could imagine. </w:t>
      </w:r>
      <w:r w:rsidR="002244EA">
        <w:rPr>
          <w:rFonts w:ascii="Georgia" w:hAnsi="Georgia"/>
          <w:bCs/>
        </w:rPr>
        <w:t xml:space="preserve"> </w:t>
      </w:r>
      <w:r w:rsidRPr="00A000A8">
        <w:rPr>
          <w:rFonts w:ascii="Georgia" w:hAnsi="Georgia"/>
          <w:bCs/>
        </w:rPr>
        <w:t xml:space="preserve">Around the table were seated the diners. </w:t>
      </w:r>
      <w:r w:rsidR="002244EA">
        <w:rPr>
          <w:rFonts w:ascii="Georgia" w:hAnsi="Georgia"/>
          <w:bCs/>
        </w:rPr>
        <w:t xml:space="preserve"> However, t</w:t>
      </w:r>
      <w:r w:rsidRPr="00A000A8">
        <w:rPr>
          <w:rFonts w:ascii="Georgia" w:hAnsi="Georgia"/>
          <w:bCs/>
        </w:rPr>
        <w:t>hey were the most miserable-looking group one could imagine, sitting motionless and in silence</w:t>
      </w:r>
      <w:r w:rsidR="00E134B7">
        <w:rPr>
          <w:rFonts w:ascii="Georgia" w:hAnsi="Georgia"/>
          <w:bCs/>
        </w:rPr>
        <w:t>,</w:t>
      </w:r>
      <w:r w:rsidRPr="00A000A8">
        <w:rPr>
          <w:rFonts w:ascii="Georgia" w:hAnsi="Georgia"/>
          <w:bCs/>
        </w:rPr>
        <w:t xml:space="preserve"> just looking at the beautiful food in front of them. </w:t>
      </w:r>
      <w:r w:rsidR="00E134B7">
        <w:rPr>
          <w:rFonts w:ascii="Georgia" w:hAnsi="Georgia"/>
          <w:bCs/>
        </w:rPr>
        <w:t xml:space="preserve"> </w:t>
      </w:r>
      <w:r w:rsidRPr="00A000A8">
        <w:rPr>
          <w:rFonts w:ascii="Georgia" w:hAnsi="Georgia"/>
          <w:bCs/>
        </w:rPr>
        <w:t xml:space="preserve">The reason for their glumness was that they had been given utensils which were three feet long! </w:t>
      </w:r>
      <w:r w:rsidR="00E134B7">
        <w:rPr>
          <w:rFonts w:ascii="Georgia" w:hAnsi="Georgia"/>
          <w:bCs/>
        </w:rPr>
        <w:t xml:space="preserve"> </w:t>
      </w:r>
      <w:r w:rsidRPr="00A000A8">
        <w:rPr>
          <w:rFonts w:ascii="Georgia" w:hAnsi="Georgia"/>
          <w:bCs/>
        </w:rPr>
        <w:t xml:space="preserve">There was no way they could get any of the food into their mouths. </w:t>
      </w:r>
      <w:r w:rsidR="00E134B7">
        <w:rPr>
          <w:rFonts w:ascii="Georgia" w:hAnsi="Georgia"/>
          <w:bCs/>
        </w:rPr>
        <w:t xml:space="preserve"> </w:t>
      </w:r>
      <w:r w:rsidRPr="00A000A8">
        <w:rPr>
          <w:rFonts w:ascii="Georgia" w:hAnsi="Georgia"/>
          <w:bCs/>
        </w:rPr>
        <w:t xml:space="preserve">And they were going to sit there like that for eternity. </w:t>
      </w:r>
      <w:r w:rsidR="009D517B">
        <w:rPr>
          <w:rFonts w:ascii="Georgia" w:hAnsi="Georgia"/>
          <w:bCs/>
        </w:rPr>
        <w:t xml:space="preserve"> </w:t>
      </w:r>
      <w:r w:rsidRPr="00A000A8">
        <w:rPr>
          <w:rFonts w:ascii="Georgia" w:hAnsi="Georgia"/>
          <w:bCs/>
        </w:rPr>
        <w:t>That was hell!</w:t>
      </w:r>
    </w:p>
    <w:p w14:paraId="0CDEAB11" w14:textId="7C9E9637" w:rsidR="00A000A8" w:rsidRPr="00A000A8" w:rsidRDefault="00A000A8" w:rsidP="00930C73">
      <w:pPr>
        <w:shd w:val="clear" w:color="auto" w:fill="FFFFFF"/>
        <w:spacing w:after="150"/>
        <w:jc w:val="both"/>
        <w:rPr>
          <w:rFonts w:ascii="Georgia" w:hAnsi="Georgia"/>
          <w:bCs/>
        </w:rPr>
      </w:pPr>
      <w:r w:rsidRPr="00A000A8">
        <w:rPr>
          <w:rFonts w:ascii="Georgia" w:hAnsi="Georgia"/>
          <w:bCs/>
        </w:rPr>
        <w:t xml:space="preserve">God then brought the man to heaven. </w:t>
      </w:r>
      <w:r w:rsidR="009D517B">
        <w:rPr>
          <w:rFonts w:ascii="Georgia" w:hAnsi="Georgia"/>
          <w:bCs/>
        </w:rPr>
        <w:t xml:space="preserve"> </w:t>
      </w:r>
      <w:r w:rsidRPr="00A000A8">
        <w:rPr>
          <w:rFonts w:ascii="Georgia" w:hAnsi="Georgia"/>
          <w:bCs/>
        </w:rPr>
        <w:t>Again</w:t>
      </w:r>
      <w:r w:rsidR="009D517B">
        <w:rPr>
          <w:rFonts w:ascii="Georgia" w:hAnsi="Georgia"/>
          <w:bCs/>
        </w:rPr>
        <w:t>,</w:t>
      </w:r>
      <w:r w:rsidRPr="00A000A8">
        <w:rPr>
          <w:rFonts w:ascii="Georgia" w:hAnsi="Georgia"/>
          <w:bCs/>
        </w:rPr>
        <w:t xml:space="preserve"> he was amazed</w:t>
      </w:r>
      <w:r w:rsidR="009D517B">
        <w:rPr>
          <w:rFonts w:ascii="Georgia" w:hAnsi="Georgia"/>
          <w:bCs/>
        </w:rPr>
        <w:t>, b</w:t>
      </w:r>
      <w:r w:rsidRPr="00A000A8">
        <w:rPr>
          <w:rFonts w:ascii="Georgia" w:hAnsi="Georgia"/>
          <w:bCs/>
        </w:rPr>
        <w:t xml:space="preserve">ecause they were in an identical banquet room, with the same kind of table and the same wonderful food. </w:t>
      </w:r>
      <w:r w:rsidR="009D517B">
        <w:rPr>
          <w:rFonts w:ascii="Georgia" w:hAnsi="Georgia"/>
          <w:bCs/>
        </w:rPr>
        <w:t xml:space="preserve"> </w:t>
      </w:r>
      <w:r w:rsidRPr="00A000A8">
        <w:rPr>
          <w:rFonts w:ascii="Georgia" w:hAnsi="Georgia"/>
          <w:bCs/>
        </w:rPr>
        <w:t xml:space="preserve">But everybody was in the highest spirits. </w:t>
      </w:r>
      <w:r w:rsidR="009D517B">
        <w:rPr>
          <w:rFonts w:ascii="Georgia" w:hAnsi="Georgia"/>
          <w:bCs/>
        </w:rPr>
        <w:t xml:space="preserve"> </w:t>
      </w:r>
      <w:r w:rsidRPr="00A000A8">
        <w:rPr>
          <w:rFonts w:ascii="Georgia" w:hAnsi="Georgia"/>
          <w:bCs/>
        </w:rPr>
        <w:t xml:space="preserve">The sound of laughter rang out everywhere. </w:t>
      </w:r>
      <w:r w:rsidR="009D517B">
        <w:rPr>
          <w:rFonts w:ascii="Georgia" w:hAnsi="Georgia"/>
          <w:bCs/>
        </w:rPr>
        <w:t xml:space="preserve"> </w:t>
      </w:r>
      <w:r w:rsidRPr="00A000A8">
        <w:rPr>
          <w:rFonts w:ascii="Georgia" w:hAnsi="Georgia"/>
          <w:bCs/>
        </w:rPr>
        <w:t xml:space="preserve">They were really enjoying themselves </w:t>
      </w:r>
      <w:r w:rsidRPr="009D517B">
        <w:rPr>
          <w:rFonts w:ascii="Georgia" w:hAnsi="Georgia"/>
          <w:bCs/>
          <w:i/>
          <w:iCs/>
        </w:rPr>
        <w:t>and the meal</w:t>
      </w:r>
      <w:r w:rsidRPr="00A000A8">
        <w:rPr>
          <w:rFonts w:ascii="Georgia" w:hAnsi="Georgia"/>
          <w:bCs/>
        </w:rPr>
        <w:t xml:space="preserve">. </w:t>
      </w:r>
      <w:r w:rsidR="009D517B">
        <w:rPr>
          <w:rFonts w:ascii="Georgia" w:hAnsi="Georgia"/>
          <w:bCs/>
        </w:rPr>
        <w:t xml:space="preserve"> </w:t>
      </w:r>
      <w:r w:rsidRPr="00A000A8">
        <w:rPr>
          <w:rFonts w:ascii="Georgia" w:hAnsi="Georgia"/>
          <w:bCs/>
        </w:rPr>
        <w:t xml:space="preserve">Was this because they had the normal length utensils? </w:t>
      </w:r>
      <w:r w:rsidR="009D517B">
        <w:rPr>
          <w:rFonts w:ascii="Georgia" w:hAnsi="Georgia"/>
          <w:bCs/>
        </w:rPr>
        <w:t xml:space="preserve"> </w:t>
      </w:r>
      <w:r w:rsidRPr="00A000A8">
        <w:rPr>
          <w:rFonts w:ascii="Georgia" w:hAnsi="Georgia"/>
          <w:bCs/>
        </w:rPr>
        <w:t xml:space="preserve">No! Theirs were also </w:t>
      </w:r>
      <w:r w:rsidR="009D517B" w:rsidRPr="00A000A8">
        <w:rPr>
          <w:rFonts w:ascii="Georgia" w:hAnsi="Georgia"/>
          <w:bCs/>
        </w:rPr>
        <w:t>three feet</w:t>
      </w:r>
      <w:r w:rsidRPr="00A000A8">
        <w:rPr>
          <w:rFonts w:ascii="Georgia" w:hAnsi="Georgia"/>
          <w:bCs/>
        </w:rPr>
        <w:t xml:space="preserve"> long</w:t>
      </w:r>
      <w:r w:rsidR="009D517B">
        <w:rPr>
          <w:rFonts w:ascii="Georgia" w:hAnsi="Georgia"/>
          <w:bCs/>
        </w:rPr>
        <w:t>,</w:t>
      </w:r>
      <w:r w:rsidRPr="00A000A8">
        <w:rPr>
          <w:rFonts w:ascii="Georgia" w:hAnsi="Georgia"/>
          <w:bCs/>
        </w:rPr>
        <w:t xml:space="preserve"> but here everyone was reaching out </w:t>
      </w:r>
      <w:r w:rsidR="00930C73">
        <w:rPr>
          <w:rFonts w:ascii="Georgia" w:hAnsi="Georgia"/>
          <w:bCs/>
        </w:rPr>
        <w:t xml:space="preserve">for </w:t>
      </w:r>
      <w:r w:rsidRPr="00A000A8">
        <w:rPr>
          <w:rFonts w:ascii="Georgia" w:hAnsi="Georgia"/>
          <w:bCs/>
        </w:rPr>
        <w:t xml:space="preserve">food </w:t>
      </w:r>
      <w:r w:rsidR="00930C73">
        <w:rPr>
          <w:rFonts w:ascii="Georgia" w:hAnsi="Georgia"/>
          <w:bCs/>
        </w:rPr>
        <w:t xml:space="preserve">and </w:t>
      </w:r>
      <w:r w:rsidRPr="00A000A8">
        <w:rPr>
          <w:rFonts w:ascii="Georgia" w:hAnsi="Georgia"/>
          <w:bCs/>
        </w:rPr>
        <w:t>serv</w:t>
      </w:r>
      <w:r w:rsidR="00930C73">
        <w:rPr>
          <w:rFonts w:ascii="Georgia" w:hAnsi="Georgia"/>
          <w:bCs/>
        </w:rPr>
        <w:t>ing those o</w:t>
      </w:r>
      <w:r w:rsidRPr="00A000A8">
        <w:rPr>
          <w:rFonts w:ascii="Georgia" w:hAnsi="Georgia"/>
          <w:bCs/>
        </w:rPr>
        <w:t>n the opposite side of the table</w:t>
      </w:r>
      <w:r w:rsidR="00930C73">
        <w:rPr>
          <w:rFonts w:ascii="Georgia" w:hAnsi="Georgia"/>
          <w:bCs/>
        </w:rPr>
        <w:t xml:space="preserve"> </w:t>
      </w:r>
      <w:r w:rsidRPr="00A000A8">
        <w:rPr>
          <w:rFonts w:ascii="Georgia" w:hAnsi="Georgia"/>
          <w:bCs/>
        </w:rPr>
        <w:t>…</w:t>
      </w:r>
      <w:r w:rsidR="00930C73">
        <w:rPr>
          <w:rFonts w:ascii="Georgia" w:hAnsi="Georgia"/>
          <w:bCs/>
        </w:rPr>
        <w:t xml:space="preserve"> </w:t>
      </w:r>
      <w:r w:rsidRPr="00A000A8">
        <w:rPr>
          <w:rFonts w:ascii="Georgia" w:hAnsi="Georgia"/>
          <w:bCs/>
        </w:rPr>
        <w:t>that was heaven.</w:t>
      </w:r>
    </w:p>
    <w:p w14:paraId="3D07B40C" w14:textId="22EFCE34" w:rsidR="00CD4AD7" w:rsidRPr="00A000A8" w:rsidRDefault="00930C73" w:rsidP="008B17E0">
      <w:pPr>
        <w:shd w:val="clear" w:color="auto" w:fill="FFFFFF"/>
        <w:spacing w:after="150"/>
        <w:jc w:val="both"/>
        <w:rPr>
          <w:rFonts w:ascii="Georgia" w:hAnsi="Georgia"/>
          <w:bCs/>
        </w:rPr>
      </w:pPr>
      <w:r>
        <w:rPr>
          <w:rFonts w:ascii="Georgia" w:hAnsi="Georgia"/>
          <w:bCs/>
        </w:rPr>
        <w:t xml:space="preserve">This story </w:t>
      </w:r>
      <w:r w:rsidR="009321C2">
        <w:rPr>
          <w:rFonts w:ascii="Georgia" w:hAnsi="Georgia"/>
          <w:bCs/>
        </w:rPr>
        <w:t xml:space="preserve">is </w:t>
      </w:r>
      <w:r w:rsidR="00A000A8" w:rsidRPr="00A000A8">
        <w:rPr>
          <w:rFonts w:ascii="Georgia" w:hAnsi="Georgia"/>
          <w:bCs/>
        </w:rPr>
        <w:t>a</w:t>
      </w:r>
      <w:r w:rsidR="009321C2">
        <w:rPr>
          <w:rFonts w:ascii="Georgia" w:hAnsi="Georgia"/>
          <w:bCs/>
        </w:rPr>
        <w:t xml:space="preserve">n </w:t>
      </w:r>
      <w:r w:rsidR="00A000A8" w:rsidRPr="00A000A8">
        <w:rPr>
          <w:rFonts w:ascii="Georgia" w:hAnsi="Georgia"/>
          <w:bCs/>
        </w:rPr>
        <w:t xml:space="preserve">illustration of today’s Gospel. </w:t>
      </w:r>
      <w:r>
        <w:rPr>
          <w:rFonts w:ascii="Georgia" w:hAnsi="Georgia"/>
          <w:bCs/>
        </w:rPr>
        <w:t xml:space="preserve"> </w:t>
      </w:r>
      <w:r w:rsidR="00A000A8" w:rsidRPr="00A000A8">
        <w:rPr>
          <w:rFonts w:ascii="Georgia" w:hAnsi="Georgia"/>
          <w:bCs/>
        </w:rPr>
        <w:t xml:space="preserve">When everyone serves, everyone is served. When everyone gives, everyone gets. </w:t>
      </w:r>
      <w:r w:rsidR="009321C2">
        <w:rPr>
          <w:rFonts w:ascii="Georgia" w:hAnsi="Georgia"/>
          <w:bCs/>
        </w:rPr>
        <w:t xml:space="preserve"> </w:t>
      </w:r>
      <w:r w:rsidR="00A000A8" w:rsidRPr="00A000A8">
        <w:rPr>
          <w:rFonts w:ascii="Georgia" w:hAnsi="Georgia"/>
          <w:bCs/>
        </w:rPr>
        <w:t>It is a lesson even we Christians seem to find difficult to learn.</w:t>
      </w:r>
      <w:r w:rsidR="0002078D">
        <w:rPr>
          <w:rFonts w:ascii="Georgia" w:hAnsi="Georgia"/>
          <w:bCs/>
        </w:rPr>
        <w:t xml:space="preserve">  </w:t>
      </w:r>
      <w:r w:rsidR="00A000A8" w:rsidRPr="00A000A8">
        <w:rPr>
          <w:rFonts w:ascii="Georgia" w:hAnsi="Georgia"/>
          <w:bCs/>
        </w:rPr>
        <w:t>Perhaps we focus too intently on our words, rather than our actions, wanting them to appear important and meaningful and actually end up saying nothing at all really.</w:t>
      </w:r>
      <w:r w:rsidR="00A068A3">
        <w:rPr>
          <w:rFonts w:ascii="Georgia" w:hAnsi="Georgia"/>
          <w:bCs/>
        </w:rPr>
        <w:t xml:space="preserve">  </w:t>
      </w:r>
      <w:r w:rsidR="00A000A8" w:rsidRPr="00A000A8">
        <w:rPr>
          <w:rFonts w:ascii="Georgia" w:hAnsi="Georgia"/>
          <w:bCs/>
        </w:rPr>
        <w:t xml:space="preserve">But if we express what we really think and feel - in a very pure and simple way - we may speak volumes </w:t>
      </w:r>
      <w:r w:rsidR="00DA6AE9">
        <w:rPr>
          <w:rFonts w:ascii="Georgia" w:hAnsi="Georgia"/>
          <w:bCs/>
        </w:rPr>
        <w:t xml:space="preserve">about </w:t>
      </w:r>
      <w:r w:rsidR="008B17E0">
        <w:rPr>
          <w:rFonts w:ascii="Georgia" w:hAnsi="Georgia"/>
          <w:bCs/>
        </w:rPr>
        <w:t xml:space="preserve">the Way of Christ </w:t>
      </w:r>
      <w:r w:rsidR="00A000A8" w:rsidRPr="00A000A8">
        <w:rPr>
          <w:rFonts w:ascii="Georgia" w:hAnsi="Georgia"/>
          <w:bCs/>
        </w:rPr>
        <w:t>and make more of an impact and impression than we realise.</w:t>
      </w:r>
      <w:r w:rsidR="008B17E0">
        <w:rPr>
          <w:rFonts w:ascii="Georgia" w:hAnsi="Georgia"/>
          <w:bCs/>
        </w:rPr>
        <w:t xml:space="preserve">  </w:t>
      </w:r>
      <w:r w:rsidR="00186850">
        <w:rPr>
          <w:rFonts w:ascii="Georgia" w:hAnsi="Georgia"/>
          <w:bCs/>
        </w:rPr>
        <w:t xml:space="preserve">The simple message of our faith is that to be </w:t>
      </w:r>
      <w:r w:rsidR="00A000A8" w:rsidRPr="00A000A8">
        <w:rPr>
          <w:rFonts w:ascii="Georgia" w:hAnsi="Georgia"/>
          <w:bCs/>
        </w:rPr>
        <w:t xml:space="preserve">good </w:t>
      </w:r>
      <w:r w:rsidR="00186850">
        <w:rPr>
          <w:rFonts w:ascii="Georgia" w:hAnsi="Georgia"/>
          <w:bCs/>
        </w:rPr>
        <w:t xml:space="preserve">and effective </w:t>
      </w:r>
      <w:r w:rsidR="00A000A8" w:rsidRPr="00A000A8">
        <w:rPr>
          <w:rFonts w:ascii="Georgia" w:hAnsi="Georgia"/>
          <w:bCs/>
        </w:rPr>
        <w:t xml:space="preserve">Christians </w:t>
      </w:r>
      <w:r w:rsidR="00186850">
        <w:rPr>
          <w:rFonts w:ascii="Georgia" w:hAnsi="Georgia"/>
          <w:bCs/>
        </w:rPr>
        <w:t xml:space="preserve">we need to </w:t>
      </w:r>
      <w:r w:rsidR="009A5C16">
        <w:rPr>
          <w:rFonts w:ascii="Georgia" w:hAnsi="Georgia"/>
          <w:bCs/>
        </w:rPr>
        <w:t xml:space="preserve">be willing to show our vulnerability </w:t>
      </w:r>
      <w:r w:rsidR="006D3DFD">
        <w:rPr>
          <w:rFonts w:ascii="Georgia" w:hAnsi="Georgia"/>
          <w:bCs/>
        </w:rPr>
        <w:t xml:space="preserve">and need of others, and </w:t>
      </w:r>
      <w:r w:rsidR="00F8252E">
        <w:rPr>
          <w:rFonts w:ascii="Georgia" w:hAnsi="Georgia"/>
          <w:bCs/>
        </w:rPr>
        <w:t xml:space="preserve">to </w:t>
      </w:r>
      <w:r w:rsidR="00A000A8" w:rsidRPr="00A000A8">
        <w:rPr>
          <w:rFonts w:ascii="Georgia" w:hAnsi="Georgia"/>
          <w:bCs/>
        </w:rPr>
        <w:t>serv</w:t>
      </w:r>
      <w:r w:rsidR="009A5C16">
        <w:rPr>
          <w:rFonts w:ascii="Georgia" w:hAnsi="Georgia"/>
          <w:bCs/>
        </w:rPr>
        <w:t>e others.  In</w:t>
      </w:r>
      <w:r w:rsidR="00A000A8" w:rsidRPr="00A000A8">
        <w:rPr>
          <w:rFonts w:ascii="Georgia" w:hAnsi="Georgia"/>
          <w:bCs/>
        </w:rPr>
        <w:t xml:space="preserve"> doing this</w:t>
      </w:r>
      <w:r w:rsidR="009A5C16">
        <w:rPr>
          <w:rFonts w:ascii="Georgia" w:hAnsi="Georgia"/>
          <w:bCs/>
        </w:rPr>
        <w:t>,</w:t>
      </w:r>
      <w:r w:rsidR="00A000A8" w:rsidRPr="00A000A8">
        <w:rPr>
          <w:rFonts w:ascii="Georgia" w:hAnsi="Georgia"/>
          <w:bCs/>
        </w:rPr>
        <w:t xml:space="preserve"> </w:t>
      </w:r>
      <w:r w:rsidR="00311153">
        <w:rPr>
          <w:rFonts w:ascii="Georgia" w:hAnsi="Georgia"/>
          <w:bCs/>
        </w:rPr>
        <w:t xml:space="preserve">we will reflect God’s </w:t>
      </w:r>
      <w:r w:rsidR="00311153" w:rsidRPr="00A000A8">
        <w:rPr>
          <w:rFonts w:ascii="Georgia" w:hAnsi="Georgia"/>
          <w:bCs/>
        </w:rPr>
        <w:t>image</w:t>
      </w:r>
      <w:r w:rsidR="00311153">
        <w:rPr>
          <w:rFonts w:ascii="Georgia" w:hAnsi="Georgia"/>
          <w:bCs/>
        </w:rPr>
        <w:t xml:space="preserve">, and His </w:t>
      </w:r>
      <w:r w:rsidR="00B22D60">
        <w:rPr>
          <w:rFonts w:ascii="Georgia" w:hAnsi="Georgia"/>
          <w:bCs/>
        </w:rPr>
        <w:t>Way will shine through our actions</w:t>
      </w:r>
      <w:r w:rsidR="00311153">
        <w:rPr>
          <w:rFonts w:ascii="Georgia" w:hAnsi="Georgia"/>
          <w:bCs/>
        </w:rPr>
        <w:t xml:space="preserve">.  </w:t>
      </w:r>
    </w:p>
    <w:p w14:paraId="6B9303E7" w14:textId="32D827D9"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05BD6A41" w14:textId="65BC5FA0" w:rsidR="005067A5" w:rsidRPr="005067A5" w:rsidRDefault="005067A5" w:rsidP="005067A5">
      <w:pPr>
        <w:pStyle w:val="ListParagraph"/>
        <w:numPr>
          <w:ilvl w:val="0"/>
          <w:numId w:val="1"/>
        </w:numPr>
        <w:rPr>
          <w:rFonts w:ascii="Georgia" w:hAnsi="Georgia"/>
        </w:rPr>
      </w:pPr>
      <w:r w:rsidRPr="005067A5">
        <w:rPr>
          <w:rFonts w:ascii="Georgia" w:hAnsi="Georgia"/>
        </w:rPr>
        <w:t xml:space="preserve">In our communities some are seen as first and others as last. </w:t>
      </w:r>
      <w:r w:rsidR="004C1D4D">
        <w:rPr>
          <w:rFonts w:ascii="Georgia" w:hAnsi="Georgia"/>
        </w:rPr>
        <w:t xml:space="preserve"> </w:t>
      </w:r>
      <w:r w:rsidRPr="005067A5">
        <w:rPr>
          <w:rFonts w:ascii="Georgia" w:hAnsi="Georgia"/>
        </w:rPr>
        <w:t xml:space="preserve">How can we, as Christians, begin to engage meaningfully with those who are seen as first? </w:t>
      </w:r>
    </w:p>
    <w:p w14:paraId="46C17740" w14:textId="11F2ABB4" w:rsidR="000B0C67" w:rsidRPr="005067A5" w:rsidRDefault="005067A5" w:rsidP="005067A5">
      <w:pPr>
        <w:pStyle w:val="ListParagraph"/>
        <w:numPr>
          <w:ilvl w:val="0"/>
          <w:numId w:val="1"/>
        </w:numPr>
        <w:rPr>
          <w:rFonts w:ascii="Georgia" w:hAnsi="Georgia"/>
        </w:rPr>
      </w:pPr>
      <w:r w:rsidRPr="005067A5">
        <w:rPr>
          <w:rFonts w:ascii="Georgia" w:hAnsi="Georgia"/>
        </w:rPr>
        <w:t>How can we begin to engage meaningfully with those who are seen as last?</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7420671F" w14:textId="77777777"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lastRenderedPageBreak/>
        <w:t>Collect of the day</w:t>
      </w:r>
    </w:p>
    <w:p w14:paraId="4C906283" w14:textId="77777777" w:rsidR="005059AD" w:rsidRDefault="005059AD">
      <w:pPr>
        <w:spacing w:after="0"/>
        <w:rPr>
          <w:rFonts w:ascii="Georgia" w:hAnsi="Georgia"/>
          <w:b/>
        </w:rPr>
      </w:pPr>
    </w:p>
    <w:p w14:paraId="6DD97107" w14:textId="77777777" w:rsidR="005059AD" w:rsidRPr="005059AD" w:rsidRDefault="005059AD" w:rsidP="005059AD">
      <w:pPr>
        <w:spacing w:after="0"/>
        <w:rPr>
          <w:rFonts w:ascii="Georgia" w:hAnsi="Georgia"/>
          <w:bCs/>
          <w:i/>
          <w:iCs/>
        </w:rPr>
      </w:pPr>
      <w:r w:rsidRPr="005059AD">
        <w:rPr>
          <w:rFonts w:ascii="Georgia" w:hAnsi="Georgia"/>
          <w:bCs/>
          <w:i/>
          <w:iCs/>
        </w:rPr>
        <w:t>God, the giver of life,</w:t>
      </w:r>
    </w:p>
    <w:p w14:paraId="49D1FF98" w14:textId="77777777" w:rsidR="005059AD" w:rsidRPr="005059AD" w:rsidRDefault="005059AD" w:rsidP="005059AD">
      <w:pPr>
        <w:spacing w:after="0"/>
        <w:rPr>
          <w:rFonts w:ascii="Georgia" w:hAnsi="Georgia"/>
          <w:bCs/>
          <w:i/>
          <w:iCs/>
        </w:rPr>
      </w:pPr>
      <w:r w:rsidRPr="005059AD">
        <w:rPr>
          <w:rFonts w:ascii="Georgia" w:hAnsi="Georgia"/>
          <w:bCs/>
          <w:i/>
          <w:iCs/>
        </w:rPr>
        <w:t>whose Holy Spirit wells up within your Church:</w:t>
      </w:r>
    </w:p>
    <w:p w14:paraId="18475359" w14:textId="77777777" w:rsidR="005059AD" w:rsidRPr="005059AD" w:rsidRDefault="005059AD" w:rsidP="005059AD">
      <w:pPr>
        <w:spacing w:after="0"/>
        <w:rPr>
          <w:rFonts w:ascii="Georgia" w:hAnsi="Georgia"/>
          <w:bCs/>
          <w:i/>
          <w:iCs/>
        </w:rPr>
      </w:pPr>
      <w:r w:rsidRPr="005059AD">
        <w:rPr>
          <w:rFonts w:ascii="Georgia" w:hAnsi="Georgia"/>
          <w:bCs/>
          <w:i/>
          <w:iCs/>
        </w:rPr>
        <w:t>by the Spirit’s gifts equip us to live the gospel of Christ</w:t>
      </w:r>
    </w:p>
    <w:p w14:paraId="03552ABE" w14:textId="77777777" w:rsidR="005059AD" w:rsidRPr="005059AD" w:rsidRDefault="005059AD" w:rsidP="005059AD">
      <w:pPr>
        <w:spacing w:after="0"/>
        <w:rPr>
          <w:rFonts w:ascii="Georgia" w:hAnsi="Georgia"/>
          <w:bCs/>
          <w:i/>
          <w:iCs/>
        </w:rPr>
      </w:pPr>
      <w:r w:rsidRPr="005059AD">
        <w:rPr>
          <w:rFonts w:ascii="Georgia" w:hAnsi="Georgia"/>
          <w:bCs/>
          <w:i/>
          <w:iCs/>
        </w:rPr>
        <w:t>and make us eager to do your will,</w:t>
      </w:r>
    </w:p>
    <w:p w14:paraId="75557158" w14:textId="77777777" w:rsidR="005059AD" w:rsidRPr="005059AD" w:rsidRDefault="005059AD" w:rsidP="005059AD">
      <w:pPr>
        <w:spacing w:after="0"/>
        <w:rPr>
          <w:rFonts w:ascii="Georgia" w:hAnsi="Georgia"/>
          <w:bCs/>
          <w:i/>
          <w:iCs/>
        </w:rPr>
      </w:pPr>
      <w:r w:rsidRPr="005059AD">
        <w:rPr>
          <w:rFonts w:ascii="Georgia" w:hAnsi="Georgia"/>
          <w:bCs/>
          <w:i/>
          <w:iCs/>
        </w:rPr>
        <w:t>that we may share with the whole creation</w:t>
      </w:r>
    </w:p>
    <w:p w14:paraId="69EA3142" w14:textId="77777777" w:rsidR="005059AD" w:rsidRPr="005059AD" w:rsidRDefault="005059AD" w:rsidP="005059AD">
      <w:pPr>
        <w:spacing w:after="0"/>
        <w:rPr>
          <w:rFonts w:ascii="Georgia" w:hAnsi="Georgia"/>
          <w:bCs/>
          <w:i/>
          <w:iCs/>
        </w:rPr>
      </w:pPr>
      <w:r w:rsidRPr="005059AD">
        <w:rPr>
          <w:rFonts w:ascii="Georgia" w:hAnsi="Georgia"/>
          <w:bCs/>
          <w:i/>
          <w:iCs/>
        </w:rPr>
        <w:t xml:space="preserve">the joys of eternal </w:t>
      </w:r>
      <w:proofErr w:type="gramStart"/>
      <w:r w:rsidRPr="005059AD">
        <w:rPr>
          <w:rFonts w:ascii="Georgia" w:hAnsi="Georgia"/>
          <w:bCs/>
          <w:i/>
          <w:iCs/>
        </w:rPr>
        <w:t>life;</w:t>
      </w:r>
      <w:proofErr w:type="gramEnd"/>
    </w:p>
    <w:p w14:paraId="58709E4C" w14:textId="77777777" w:rsidR="005059AD" w:rsidRPr="005059AD" w:rsidRDefault="005059AD" w:rsidP="005059AD">
      <w:pPr>
        <w:spacing w:after="0"/>
        <w:rPr>
          <w:rFonts w:ascii="Georgia" w:hAnsi="Georgia"/>
          <w:bCs/>
          <w:i/>
          <w:iCs/>
        </w:rPr>
      </w:pPr>
      <w:r w:rsidRPr="005059AD">
        <w:rPr>
          <w:rFonts w:ascii="Georgia" w:hAnsi="Georgia"/>
          <w:bCs/>
          <w:i/>
          <w:iCs/>
        </w:rPr>
        <w:t>through Jesus Christ your Son our Lord,</w:t>
      </w:r>
    </w:p>
    <w:p w14:paraId="7375A3F8" w14:textId="77777777" w:rsidR="005059AD" w:rsidRPr="005059AD" w:rsidRDefault="005059AD" w:rsidP="005059AD">
      <w:pPr>
        <w:spacing w:after="0"/>
        <w:rPr>
          <w:rFonts w:ascii="Georgia" w:hAnsi="Georgia"/>
          <w:bCs/>
          <w:i/>
          <w:iCs/>
        </w:rPr>
      </w:pPr>
      <w:r w:rsidRPr="005059AD">
        <w:rPr>
          <w:rFonts w:ascii="Georgia" w:hAnsi="Georgia"/>
          <w:bCs/>
          <w:i/>
          <w:iCs/>
        </w:rPr>
        <w:t>who is alive and reigns with you,</w:t>
      </w:r>
    </w:p>
    <w:p w14:paraId="0320638C" w14:textId="77777777" w:rsidR="005059AD" w:rsidRPr="005059AD" w:rsidRDefault="005059AD" w:rsidP="005059AD">
      <w:pPr>
        <w:spacing w:after="0"/>
        <w:rPr>
          <w:rFonts w:ascii="Georgia" w:hAnsi="Georgia"/>
          <w:bCs/>
          <w:i/>
          <w:iCs/>
        </w:rPr>
      </w:pPr>
      <w:r w:rsidRPr="005059AD">
        <w:rPr>
          <w:rFonts w:ascii="Georgia" w:hAnsi="Georgia"/>
          <w:bCs/>
          <w:i/>
          <w:iCs/>
        </w:rPr>
        <w:t>in the unity of the Holy Spirit,</w:t>
      </w:r>
    </w:p>
    <w:p w14:paraId="0C97AE7B" w14:textId="77777777" w:rsidR="005059AD" w:rsidRDefault="005059AD" w:rsidP="005059AD">
      <w:pPr>
        <w:spacing w:after="0"/>
        <w:rPr>
          <w:rFonts w:ascii="Georgia" w:hAnsi="Georgia"/>
          <w:bCs/>
          <w:i/>
          <w:iCs/>
        </w:rPr>
      </w:pPr>
      <w:r w:rsidRPr="005059AD">
        <w:rPr>
          <w:rFonts w:ascii="Georgia" w:hAnsi="Georgia"/>
          <w:bCs/>
          <w:i/>
          <w:iCs/>
        </w:rPr>
        <w:t>one God, now and for ever.</w:t>
      </w:r>
    </w:p>
    <w:p w14:paraId="1A61BFF7" w14:textId="77777777" w:rsidR="005059AD" w:rsidRPr="005059AD" w:rsidRDefault="005059AD" w:rsidP="005059AD">
      <w:pPr>
        <w:spacing w:after="0"/>
        <w:rPr>
          <w:rFonts w:ascii="Georgia" w:hAnsi="Georgia"/>
          <w:bCs/>
          <w:i/>
          <w:iCs/>
        </w:rPr>
      </w:pPr>
    </w:p>
    <w:p w14:paraId="320D5624" w14:textId="77777777" w:rsidR="005059AD" w:rsidRPr="005059AD" w:rsidRDefault="005059AD" w:rsidP="005059AD">
      <w:pPr>
        <w:spacing w:after="0"/>
        <w:rPr>
          <w:rFonts w:ascii="Georgia" w:hAnsi="Georgia"/>
          <w:bCs/>
          <w:i/>
          <w:iCs/>
          <w:color w:val="FF0000"/>
        </w:rPr>
      </w:pPr>
      <w:r w:rsidRPr="005059AD">
        <w:rPr>
          <w:rFonts w:ascii="Georgia" w:hAnsi="Georgia"/>
          <w:bCs/>
          <w:i/>
          <w:iCs/>
          <w:color w:val="FF0000"/>
        </w:rPr>
        <w:t>(or)</w:t>
      </w:r>
    </w:p>
    <w:p w14:paraId="41439B94" w14:textId="77777777" w:rsidR="005059AD" w:rsidRPr="005059AD" w:rsidRDefault="005059AD" w:rsidP="005059AD">
      <w:pPr>
        <w:spacing w:after="0"/>
        <w:rPr>
          <w:rFonts w:ascii="Georgia" w:hAnsi="Georgia"/>
          <w:bCs/>
          <w:i/>
          <w:iCs/>
        </w:rPr>
      </w:pPr>
    </w:p>
    <w:p w14:paraId="44AE690D" w14:textId="77777777" w:rsidR="005059AD" w:rsidRPr="005059AD" w:rsidRDefault="005059AD" w:rsidP="005059AD">
      <w:pPr>
        <w:spacing w:after="0"/>
        <w:rPr>
          <w:rFonts w:ascii="Georgia" w:hAnsi="Georgia"/>
          <w:bCs/>
          <w:i/>
          <w:iCs/>
        </w:rPr>
      </w:pPr>
      <w:r w:rsidRPr="005059AD">
        <w:rPr>
          <w:rFonts w:ascii="Georgia" w:hAnsi="Georgia"/>
          <w:bCs/>
          <w:i/>
          <w:iCs/>
        </w:rPr>
        <w:t>God, our light and our salvation:</w:t>
      </w:r>
    </w:p>
    <w:p w14:paraId="7200FB56" w14:textId="77777777" w:rsidR="005059AD" w:rsidRPr="005059AD" w:rsidRDefault="005059AD" w:rsidP="005059AD">
      <w:pPr>
        <w:spacing w:after="0"/>
        <w:rPr>
          <w:rFonts w:ascii="Georgia" w:hAnsi="Georgia"/>
          <w:bCs/>
          <w:i/>
          <w:iCs/>
        </w:rPr>
      </w:pPr>
      <w:r w:rsidRPr="005059AD">
        <w:rPr>
          <w:rFonts w:ascii="Georgia" w:hAnsi="Georgia"/>
          <w:bCs/>
          <w:i/>
          <w:iCs/>
        </w:rPr>
        <w:t>illuminate our lives,</w:t>
      </w:r>
    </w:p>
    <w:p w14:paraId="2AB71212" w14:textId="77777777" w:rsidR="005059AD" w:rsidRPr="005059AD" w:rsidRDefault="005059AD" w:rsidP="005059AD">
      <w:pPr>
        <w:spacing w:after="0"/>
        <w:rPr>
          <w:rFonts w:ascii="Georgia" w:hAnsi="Georgia"/>
          <w:bCs/>
          <w:i/>
          <w:iCs/>
        </w:rPr>
      </w:pPr>
      <w:r w:rsidRPr="005059AD">
        <w:rPr>
          <w:rFonts w:ascii="Georgia" w:hAnsi="Georgia"/>
          <w:bCs/>
          <w:i/>
          <w:iCs/>
        </w:rPr>
        <w:t>that we may see your goodness in the land of the living,</w:t>
      </w:r>
    </w:p>
    <w:p w14:paraId="4C3D11E2" w14:textId="77777777" w:rsidR="005059AD" w:rsidRPr="005059AD" w:rsidRDefault="005059AD" w:rsidP="005059AD">
      <w:pPr>
        <w:spacing w:after="0"/>
        <w:rPr>
          <w:rFonts w:ascii="Georgia" w:hAnsi="Georgia"/>
          <w:bCs/>
          <w:i/>
          <w:iCs/>
        </w:rPr>
      </w:pPr>
      <w:r w:rsidRPr="005059AD">
        <w:rPr>
          <w:rFonts w:ascii="Georgia" w:hAnsi="Georgia"/>
          <w:bCs/>
          <w:i/>
          <w:iCs/>
        </w:rPr>
        <w:t>and looking on your beauty</w:t>
      </w:r>
    </w:p>
    <w:p w14:paraId="5DE3E0AB" w14:textId="77777777" w:rsidR="005059AD" w:rsidRPr="005059AD" w:rsidRDefault="005059AD" w:rsidP="005059AD">
      <w:pPr>
        <w:spacing w:after="0"/>
        <w:rPr>
          <w:rFonts w:ascii="Georgia" w:hAnsi="Georgia"/>
          <w:bCs/>
          <w:i/>
          <w:iCs/>
        </w:rPr>
      </w:pPr>
      <w:r w:rsidRPr="005059AD">
        <w:rPr>
          <w:rFonts w:ascii="Georgia" w:hAnsi="Georgia"/>
          <w:bCs/>
          <w:i/>
          <w:iCs/>
        </w:rPr>
        <w:t>may be changed into the likeness of Jesus Christ our Lord.</w:t>
      </w:r>
    </w:p>
    <w:p w14:paraId="184B31B9" w14:textId="77777777" w:rsidR="005059AD" w:rsidRDefault="005059AD">
      <w:pPr>
        <w:spacing w:after="0"/>
        <w:rPr>
          <w:rFonts w:ascii="Georgia" w:hAnsi="Georgia"/>
          <w:b/>
        </w:rPr>
      </w:pPr>
    </w:p>
    <w:p w14:paraId="62D99467" w14:textId="6A350538"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5059AD">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158C" w14:textId="77777777" w:rsidR="00126EC1" w:rsidRDefault="00126EC1" w:rsidP="00126EC1">
      <w:pPr>
        <w:spacing w:after="0" w:line="240" w:lineRule="auto"/>
      </w:pPr>
      <w:r>
        <w:separator/>
      </w:r>
    </w:p>
  </w:endnote>
  <w:endnote w:type="continuationSeparator" w:id="0">
    <w:p w14:paraId="509728F1" w14:textId="77777777" w:rsidR="00126EC1" w:rsidRDefault="00126EC1" w:rsidP="0012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EC18E" w14:textId="77777777" w:rsidR="00126EC1" w:rsidRDefault="00126EC1" w:rsidP="00126EC1">
      <w:pPr>
        <w:spacing w:after="0" w:line="240" w:lineRule="auto"/>
      </w:pPr>
      <w:r>
        <w:separator/>
      </w:r>
    </w:p>
  </w:footnote>
  <w:footnote w:type="continuationSeparator" w:id="0">
    <w:p w14:paraId="6B7D35A5" w14:textId="77777777" w:rsidR="00126EC1" w:rsidRDefault="00126EC1" w:rsidP="0012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2C69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5EE6B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06E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16DB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64F2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B4D0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BC7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B62B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22F8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B410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1"/>
  </w:num>
  <w:num w:numId="2" w16cid:durableId="1706251746">
    <w:abstractNumId w:val="10"/>
  </w:num>
  <w:num w:numId="3" w16cid:durableId="2121297325">
    <w:abstractNumId w:val="9"/>
  </w:num>
  <w:num w:numId="4" w16cid:durableId="1137063050">
    <w:abstractNumId w:val="7"/>
  </w:num>
  <w:num w:numId="5" w16cid:durableId="1707214024">
    <w:abstractNumId w:val="6"/>
  </w:num>
  <w:num w:numId="6" w16cid:durableId="1124884315">
    <w:abstractNumId w:val="5"/>
  </w:num>
  <w:num w:numId="7" w16cid:durableId="58872969">
    <w:abstractNumId w:val="4"/>
  </w:num>
  <w:num w:numId="8" w16cid:durableId="536967097">
    <w:abstractNumId w:val="8"/>
  </w:num>
  <w:num w:numId="9" w16cid:durableId="1929462026">
    <w:abstractNumId w:val="3"/>
  </w:num>
  <w:num w:numId="10" w16cid:durableId="1438981614">
    <w:abstractNumId w:val="2"/>
  </w:num>
  <w:num w:numId="11" w16cid:durableId="1087727166">
    <w:abstractNumId w:val="1"/>
  </w:num>
  <w:num w:numId="12" w16cid:durableId="55019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139D5"/>
    <w:rsid w:val="0002078D"/>
    <w:rsid w:val="00025FF6"/>
    <w:rsid w:val="00031590"/>
    <w:rsid w:val="0005637A"/>
    <w:rsid w:val="000B0C67"/>
    <w:rsid w:val="000E5A29"/>
    <w:rsid w:val="001054A3"/>
    <w:rsid w:val="00117481"/>
    <w:rsid w:val="00126EC1"/>
    <w:rsid w:val="00186850"/>
    <w:rsid w:val="001B7A21"/>
    <w:rsid w:val="001F3284"/>
    <w:rsid w:val="00214092"/>
    <w:rsid w:val="0022325F"/>
    <w:rsid w:val="002244EA"/>
    <w:rsid w:val="002346D9"/>
    <w:rsid w:val="00242574"/>
    <w:rsid w:val="00287E11"/>
    <w:rsid w:val="00311153"/>
    <w:rsid w:val="00331E32"/>
    <w:rsid w:val="003C592D"/>
    <w:rsid w:val="003D1EF5"/>
    <w:rsid w:val="003D6FE1"/>
    <w:rsid w:val="00414409"/>
    <w:rsid w:val="00427702"/>
    <w:rsid w:val="004C1D4D"/>
    <w:rsid w:val="00502FF5"/>
    <w:rsid w:val="005059AD"/>
    <w:rsid w:val="005067A5"/>
    <w:rsid w:val="00533AD2"/>
    <w:rsid w:val="00544A57"/>
    <w:rsid w:val="005811E2"/>
    <w:rsid w:val="005864F1"/>
    <w:rsid w:val="005900C2"/>
    <w:rsid w:val="005B5CCA"/>
    <w:rsid w:val="006120AA"/>
    <w:rsid w:val="00683BE7"/>
    <w:rsid w:val="00684556"/>
    <w:rsid w:val="006B4129"/>
    <w:rsid w:val="006D3921"/>
    <w:rsid w:val="006D3DFD"/>
    <w:rsid w:val="006E605F"/>
    <w:rsid w:val="00731BB6"/>
    <w:rsid w:val="0074633E"/>
    <w:rsid w:val="0078229F"/>
    <w:rsid w:val="007E3CEA"/>
    <w:rsid w:val="007E415B"/>
    <w:rsid w:val="00833DD2"/>
    <w:rsid w:val="00841F28"/>
    <w:rsid w:val="00890FBB"/>
    <w:rsid w:val="00894BD0"/>
    <w:rsid w:val="008B17E0"/>
    <w:rsid w:val="008B401D"/>
    <w:rsid w:val="008D05BE"/>
    <w:rsid w:val="008F016F"/>
    <w:rsid w:val="00930C73"/>
    <w:rsid w:val="009321C2"/>
    <w:rsid w:val="0099581D"/>
    <w:rsid w:val="009A5C16"/>
    <w:rsid w:val="009D517B"/>
    <w:rsid w:val="00A000A8"/>
    <w:rsid w:val="00A068A3"/>
    <w:rsid w:val="00AD069A"/>
    <w:rsid w:val="00AF42C9"/>
    <w:rsid w:val="00B22D60"/>
    <w:rsid w:val="00B54EED"/>
    <w:rsid w:val="00B915F0"/>
    <w:rsid w:val="00BD0610"/>
    <w:rsid w:val="00BE1D58"/>
    <w:rsid w:val="00C0198C"/>
    <w:rsid w:val="00C0451B"/>
    <w:rsid w:val="00C55AD5"/>
    <w:rsid w:val="00CD4AD7"/>
    <w:rsid w:val="00CF498E"/>
    <w:rsid w:val="00D14D85"/>
    <w:rsid w:val="00D452E5"/>
    <w:rsid w:val="00DA6AE9"/>
    <w:rsid w:val="00E134B7"/>
    <w:rsid w:val="00E1640A"/>
    <w:rsid w:val="00E85A5D"/>
    <w:rsid w:val="00EC071A"/>
    <w:rsid w:val="00ED172B"/>
    <w:rsid w:val="00F23DEA"/>
    <w:rsid w:val="00F8252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1">
    <w:name w:val="heading 1"/>
    <w:basedOn w:val="Normal"/>
    <w:next w:val="Normal"/>
    <w:link w:val="Heading1Char"/>
    <w:uiPriority w:val="9"/>
    <w:qFormat/>
    <w:rsid w:val="00126E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26E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126EC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6EC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6EC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6E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6E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styleId="Hyperlink">
    <w:name w:val="Hyperlink"/>
    <w:basedOn w:val="DefaultParagraphFont"/>
    <w:uiPriority w:val="99"/>
    <w:unhideWhenUsed/>
    <w:rsid w:val="005059AD"/>
    <w:rPr>
      <w:color w:val="0000FF" w:themeColor="hyperlink"/>
      <w:u w:val="single"/>
    </w:rPr>
  </w:style>
  <w:style w:type="character" w:styleId="UnresolvedMention">
    <w:name w:val="Unresolved Mention"/>
    <w:basedOn w:val="DefaultParagraphFont"/>
    <w:uiPriority w:val="99"/>
    <w:semiHidden/>
    <w:unhideWhenUsed/>
    <w:rsid w:val="005059AD"/>
    <w:rPr>
      <w:color w:val="605E5C"/>
      <w:shd w:val="clear" w:color="auto" w:fill="E1DFDD"/>
    </w:rPr>
  </w:style>
  <w:style w:type="paragraph" w:styleId="BalloonText">
    <w:name w:val="Balloon Text"/>
    <w:basedOn w:val="Normal"/>
    <w:link w:val="BalloonTextChar"/>
    <w:uiPriority w:val="99"/>
    <w:semiHidden/>
    <w:unhideWhenUsed/>
    <w:rsid w:val="00126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C1"/>
    <w:rPr>
      <w:rFonts w:ascii="Segoe UI" w:hAnsi="Segoe UI" w:cs="Segoe UI"/>
      <w:sz w:val="18"/>
      <w:szCs w:val="18"/>
    </w:rPr>
  </w:style>
  <w:style w:type="paragraph" w:styleId="Bibliography">
    <w:name w:val="Bibliography"/>
    <w:basedOn w:val="Normal"/>
    <w:next w:val="Normal"/>
    <w:uiPriority w:val="37"/>
    <w:semiHidden/>
    <w:unhideWhenUsed/>
    <w:rsid w:val="00126EC1"/>
  </w:style>
  <w:style w:type="paragraph" w:styleId="BlockText">
    <w:name w:val="Block Text"/>
    <w:basedOn w:val="Normal"/>
    <w:uiPriority w:val="99"/>
    <w:semiHidden/>
    <w:unhideWhenUsed/>
    <w:rsid w:val="00126EC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26EC1"/>
    <w:pPr>
      <w:spacing w:after="120"/>
    </w:pPr>
  </w:style>
  <w:style w:type="character" w:customStyle="1" w:styleId="BodyTextChar">
    <w:name w:val="Body Text Char"/>
    <w:basedOn w:val="DefaultParagraphFont"/>
    <w:link w:val="BodyText"/>
    <w:uiPriority w:val="99"/>
    <w:semiHidden/>
    <w:rsid w:val="00126EC1"/>
  </w:style>
  <w:style w:type="paragraph" w:styleId="BodyText2">
    <w:name w:val="Body Text 2"/>
    <w:basedOn w:val="Normal"/>
    <w:link w:val="BodyText2Char"/>
    <w:uiPriority w:val="99"/>
    <w:semiHidden/>
    <w:unhideWhenUsed/>
    <w:rsid w:val="00126EC1"/>
    <w:pPr>
      <w:spacing w:after="120" w:line="480" w:lineRule="auto"/>
    </w:pPr>
  </w:style>
  <w:style w:type="character" w:customStyle="1" w:styleId="BodyText2Char">
    <w:name w:val="Body Text 2 Char"/>
    <w:basedOn w:val="DefaultParagraphFont"/>
    <w:link w:val="BodyText2"/>
    <w:uiPriority w:val="99"/>
    <w:semiHidden/>
    <w:rsid w:val="00126EC1"/>
  </w:style>
  <w:style w:type="paragraph" w:styleId="BodyText3">
    <w:name w:val="Body Text 3"/>
    <w:basedOn w:val="Normal"/>
    <w:link w:val="BodyText3Char"/>
    <w:uiPriority w:val="99"/>
    <w:semiHidden/>
    <w:unhideWhenUsed/>
    <w:rsid w:val="00126EC1"/>
    <w:pPr>
      <w:spacing w:after="120"/>
    </w:pPr>
    <w:rPr>
      <w:sz w:val="16"/>
      <w:szCs w:val="16"/>
    </w:rPr>
  </w:style>
  <w:style w:type="character" w:customStyle="1" w:styleId="BodyText3Char">
    <w:name w:val="Body Text 3 Char"/>
    <w:basedOn w:val="DefaultParagraphFont"/>
    <w:link w:val="BodyText3"/>
    <w:uiPriority w:val="99"/>
    <w:semiHidden/>
    <w:rsid w:val="00126EC1"/>
    <w:rPr>
      <w:sz w:val="16"/>
      <w:szCs w:val="16"/>
    </w:rPr>
  </w:style>
  <w:style w:type="paragraph" w:styleId="BodyTextFirstIndent">
    <w:name w:val="Body Text First Indent"/>
    <w:basedOn w:val="BodyText"/>
    <w:link w:val="BodyTextFirstIndentChar"/>
    <w:uiPriority w:val="99"/>
    <w:semiHidden/>
    <w:unhideWhenUsed/>
    <w:rsid w:val="00126EC1"/>
    <w:pPr>
      <w:spacing w:after="200"/>
      <w:ind w:firstLine="360"/>
    </w:pPr>
  </w:style>
  <w:style w:type="character" w:customStyle="1" w:styleId="BodyTextFirstIndentChar">
    <w:name w:val="Body Text First Indent Char"/>
    <w:basedOn w:val="BodyTextChar"/>
    <w:link w:val="BodyTextFirstIndent"/>
    <w:uiPriority w:val="99"/>
    <w:semiHidden/>
    <w:rsid w:val="00126EC1"/>
  </w:style>
  <w:style w:type="paragraph" w:styleId="BodyTextIndent">
    <w:name w:val="Body Text Indent"/>
    <w:basedOn w:val="Normal"/>
    <w:link w:val="BodyTextIndentChar"/>
    <w:uiPriority w:val="99"/>
    <w:semiHidden/>
    <w:unhideWhenUsed/>
    <w:rsid w:val="00126EC1"/>
    <w:pPr>
      <w:spacing w:after="120"/>
      <w:ind w:left="283"/>
    </w:pPr>
  </w:style>
  <w:style w:type="character" w:customStyle="1" w:styleId="BodyTextIndentChar">
    <w:name w:val="Body Text Indent Char"/>
    <w:basedOn w:val="DefaultParagraphFont"/>
    <w:link w:val="BodyTextIndent"/>
    <w:uiPriority w:val="99"/>
    <w:semiHidden/>
    <w:rsid w:val="00126EC1"/>
  </w:style>
  <w:style w:type="paragraph" w:styleId="BodyTextFirstIndent2">
    <w:name w:val="Body Text First Indent 2"/>
    <w:basedOn w:val="BodyTextIndent"/>
    <w:link w:val="BodyTextFirstIndent2Char"/>
    <w:uiPriority w:val="99"/>
    <w:semiHidden/>
    <w:unhideWhenUsed/>
    <w:rsid w:val="00126EC1"/>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26EC1"/>
  </w:style>
  <w:style w:type="paragraph" w:styleId="BodyTextIndent2">
    <w:name w:val="Body Text Indent 2"/>
    <w:basedOn w:val="Normal"/>
    <w:link w:val="BodyTextIndent2Char"/>
    <w:uiPriority w:val="99"/>
    <w:semiHidden/>
    <w:unhideWhenUsed/>
    <w:rsid w:val="00126EC1"/>
    <w:pPr>
      <w:spacing w:after="120" w:line="480" w:lineRule="auto"/>
      <w:ind w:left="283"/>
    </w:pPr>
  </w:style>
  <w:style w:type="character" w:customStyle="1" w:styleId="BodyTextIndent2Char">
    <w:name w:val="Body Text Indent 2 Char"/>
    <w:basedOn w:val="DefaultParagraphFont"/>
    <w:link w:val="BodyTextIndent2"/>
    <w:uiPriority w:val="99"/>
    <w:semiHidden/>
    <w:rsid w:val="00126EC1"/>
  </w:style>
  <w:style w:type="paragraph" w:styleId="BodyTextIndent3">
    <w:name w:val="Body Text Indent 3"/>
    <w:basedOn w:val="Normal"/>
    <w:link w:val="BodyTextIndent3Char"/>
    <w:uiPriority w:val="99"/>
    <w:semiHidden/>
    <w:unhideWhenUsed/>
    <w:rsid w:val="00126E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EC1"/>
    <w:rPr>
      <w:sz w:val="16"/>
      <w:szCs w:val="16"/>
    </w:rPr>
  </w:style>
  <w:style w:type="paragraph" w:styleId="Closing">
    <w:name w:val="Closing"/>
    <w:basedOn w:val="Normal"/>
    <w:link w:val="ClosingChar"/>
    <w:uiPriority w:val="99"/>
    <w:semiHidden/>
    <w:unhideWhenUsed/>
    <w:rsid w:val="00126EC1"/>
    <w:pPr>
      <w:spacing w:after="0" w:line="240" w:lineRule="auto"/>
      <w:ind w:left="4252"/>
    </w:pPr>
  </w:style>
  <w:style w:type="character" w:customStyle="1" w:styleId="ClosingChar">
    <w:name w:val="Closing Char"/>
    <w:basedOn w:val="DefaultParagraphFont"/>
    <w:link w:val="Closing"/>
    <w:uiPriority w:val="99"/>
    <w:semiHidden/>
    <w:rsid w:val="00126EC1"/>
  </w:style>
  <w:style w:type="paragraph" w:styleId="CommentText">
    <w:name w:val="annotation text"/>
    <w:basedOn w:val="Normal"/>
    <w:link w:val="CommentTextChar"/>
    <w:uiPriority w:val="99"/>
    <w:semiHidden/>
    <w:unhideWhenUsed/>
    <w:rsid w:val="00126EC1"/>
    <w:pPr>
      <w:spacing w:line="240" w:lineRule="auto"/>
    </w:pPr>
    <w:rPr>
      <w:sz w:val="20"/>
      <w:szCs w:val="20"/>
    </w:rPr>
  </w:style>
  <w:style w:type="character" w:customStyle="1" w:styleId="CommentTextChar">
    <w:name w:val="Comment Text Char"/>
    <w:basedOn w:val="DefaultParagraphFont"/>
    <w:link w:val="CommentText"/>
    <w:uiPriority w:val="99"/>
    <w:semiHidden/>
    <w:rsid w:val="00126EC1"/>
    <w:rPr>
      <w:sz w:val="20"/>
      <w:szCs w:val="20"/>
    </w:rPr>
  </w:style>
  <w:style w:type="paragraph" w:styleId="CommentSubject">
    <w:name w:val="annotation subject"/>
    <w:basedOn w:val="CommentText"/>
    <w:next w:val="CommentText"/>
    <w:link w:val="CommentSubjectChar"/>
    <w:uiPriority w:val="99"/>
    <w:semiHidden/>
    <w:unhideWhenUsed/>
    <w:rsid w:val="00126EC1"/>
    <w:rPr>
      <w:b/>
      <w:bCs/>
    </w:rPr>
  </w:style>
  <w:style w:type="character" w:customStyle="1" w:styleId="CommentSubjectChar">
    <w:name w:val="Comment Subject Char"/>
    <w:basedOn w:val="CommentTextChar"/>
    <w:link w:val="CommentSubject"/>
    <w:uiPriority w:val="99"/>
    <w:semiHidden/>
    <w:rsid w:val="00126EC1"/>
    <w:rPr>
      <w:b/>
      <w:bCs/>
      <w:sz w:val="20"/>
      <w:szCs w:val="20"/>
    </w:rPr>
  </w:style>
  <w:style w:type="paragraph" w:styleId="Date">
    <w:name w:val="Date"/>
    <w:basedOn w:val="Normal"/>
    <w:next w:val="Normal"/>
    <w:link w:val="DateChar"/>
    <w:uiPriority w:val="99"/>
    <w:semiHidden/>
    <w:unhideWhenUsed/>
    <w:rsid w:val="00126EC1"/>
  </w:style>
  <w:style w:type="character" w:customStyle="1" w:styleId="DateChar">
    <w:name w:val="Date Char"/>
    <w:basedOn w:val="DefaultParagraphFont"/>
    <w:link w:val="Date"/>
    <w:uiPriority w:val="99"/>
    <w:semiHidden/>
    <w:rsid w:val="00126EC1"/>
  </w:style>
  <w:style w:type="paragraph" w:styleId="DocumentMap">
    <w:name w:val="Document Map"/>
    <w:basedOn w:val="Normal"/>
    <w:link w:val="DocumentMapChar"/>
    <w:uiPriority w:val="99"/>
    <w:semiHidden/>
    <w:unhideWhenUsed/>
    <w:rsid w:val="00126EC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26EC1"/>
    <w:rPr>
      <w:rFonts w:ascii="Segoe UI" w:hAnsi="Segoe UI" w:cs="Segoe UI"/>
      <w:sz w:val="16"/>
      <w:szCs w:val="16"/>
    </w:rPr>
  </w:style>
  <w:style w:type="paragraph" w:styleId="E-mailSignature">
    <w:name w:val="E-mail Signature"/>
    <w:basedOn w:val="Normal"/>
    <w:link w:val="E-mailSignatureChar"/>
    <w:uiPriority w:val="99"/>
    <w:semiHidden/>
    <w:unhideWhenUsed/>
    <w:rsid w:val="00126EC1"/>
    <w:pPr>
      <w:spacing w:after="0" w:line="240" w:lineRule="auto"/>
    </w:pPr>
  </w:style>
  <w:style w:type="character" w:customStyle="1" w:styleId="E-mailSignatureChar">
    <w:name w:val="E-mail Signature Char"/>
    <w:basedOn w:val="DefaultParagraphFont"/>
    <w:link w:val="E-mailSignature"/>
    <w:uiPriority w:val="99"/>
    <w:semiHidden/>
    <w:rsid w:val="00126EC1"/>
  </w:style>
  <w:style w:type="paragraph" w:styleId="EndnoteText">
    <w:name w:val="endnote text"/>
    <w:basedOn w:val="Normal"/>
    <w:link w:val="EndnoteTextChar"/>
    <w:uiPriority w:val="99"/>
    <w:semiHidden/>
    <w:unhideWhenUsed/>
    <w:rsid w:val="00126E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6EC1"/>
    <w:rPr>
      <w:sz w:val="20"/>
      <w:szCs w:val="20"/>
    </w:rPr>
  </w:style>
  <w:style w:type="paragraph" w:styleId="EnvelopeAddress">
    <w:name w:val="envelope address"/>
    <w:basedOn w:val="Normal"/>
    <w:uiPriority w:val="99"/>
    <w:semiHidden/>
    <w:unhideWhenUsed/>
    <w:rsid w:val="00126EC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6EC1"/>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26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EC1"/>
  </w:style>
  <w:style w:type="paragraph" w:styleId="FootnoteText">
    <w:name w:val="footnote text"/>
    <w:basedOn w:val="Normal"/>
    <w:link w:val="FootnoteTextChar"/>
    <w:uiPriority w:val="99"/>
    <w:semiHidden/>
    <w:unhideWhenUsed/>
    <w:rsid w:val="00126E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EC1"/>
    <w:rPr>
      <w:sz w:val="20"/>
      <w:szCs w:val="20"/>
    </w:rPr>
  </w:style>
  <w:style w:type="paragraph" w:styleId="Header">
    <w:name w:val="header"/>
    <w:basedOn w:val="Normal"/>
    <w:link w:val="HeaderChar"/>
    <w:uiPriority w:val="99"/>
    <w:unhideWhenUsed/>
    <w:rsid w:val="00126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EC1"/>
  </w:style>
  <w:style w:type="character" w:customStyle="1" w:styleId="Heading1Char">
    <w:name w:val="Heading 1 Char"/>
    <w:basedOn w:val="DefaultParagraphFont"/>
    <w:link w:val="Heading1"/>
    <w:uiPriority w:val="9"/>
    <w:rsid w:val="00126EC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26EC1"/>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126EC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26EC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26EC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26E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6EC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26EC1"/>
    <w:pPr>
      <w:spacing w:after="0" w:line="240" w:lineRule="auto"/>
    </w:pPr>
    <w:rPr>
      <w:i/>
      <w:iCs/>
    </w:rPr>
  </w:style>
  <w:style w:type="character" w:customStyle="1" w:styleId="HTMLAddressChar">
    <w:name w:val="HTML Address Char"/>
    <w:basedOn w:val="DefaultParagraphFont"/>
    <w:link w:val="HTMLAddress"/>
    <w:uiPriority w:val="99"/>
    <w:semiHidden/>
    <w:rsid w:val="00126EC1"/>
    <w:rPr>
      <w:i/>
      <w:iCs/>
    </w:rPr>
  </w:style>
  <w:style w:type="paragraph" w:styleId="HTMLPreformatted">
    <w:name w:val="HTML Preformatted"/>
    <w:basedOn w:val="Normal"/>
    <w:link w:val="HTMLPreformattedChar"/>
    <w:uiPriority w:val="99"/>
    <w:semiHidden/>
    <w:unhideWhenUsed/>
    <w:rsid w:val="00126EC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6EC1"/>
    <w:rPr>
      <w:rFonts w:ascii="Consolas" w:hAnsi="Consolas"/>
      <w:sz w:val="20"/>
      <w:szCs w:val="20"/>
    </w:rPr>
  </w:style>
  <w:style w:type="paragraph" w:styleId="Index1">
    <w:name w:val="index 1"/>
    <w:basedOn w:val="Normal"/>
    <w:next w:val="Normal"/>
    <w:autoRedefine/>
    <w:uiPriority w:val="99"/>
    <w:semiHidden/>
    <w:unhideWhenUsed/>
    <w:rsid w:val="00126EC1"/>
    <w:pPr>
      <w:spacing w:after="0" w:line="240" w:lineRule="auto"/>
      <w:ind w:left="220" w:hanging="220"/>
    </w:pPr>
  </w:style>
  <w:style w:type="paragraph" w:styleId="Index2">
    <w:name w:val="index 2"/>
    <w:basedOn w:val="Normal"/>
    <w:next w:val="Normal"/>
    <w:autoRedefine/>
    <w:uiPriority w:val="99"/>
    <w:semiHidden/>
    <w:unhideWhenUsed/>
    <w:rsid w:val="00126EC1"/>
    <w:pPr>
      <w:spacing w:after="0" w:line="240" w:lineRule="auto"/>
      <w:ind w:left="440" w:hanging="220"/>
    </w:pPr>
  </w:style>
  <w:style w:type="paragraph" w:styleId="Index3">
    <w:name w:val="index 3"/>
    <w:basedOn w:val="Normal"/>
    <w:next w:val="Normal"/>
    <w:autoRedefine/>
    <w:uiPriority w:val="99"/>
    <w:semiHidden/>
    <w:unhideWhenUsed/>
    <w:rsid w:val="00126EC1"/>
    <w:pPr>
      <w:spacing w:after="0" w:line="240" w:lineRule="auto"/>
      <w:ind w:left="660" w:hanging="220"/>
    </w:pPr>
  </w:style>
  <w:style w:type="paragraph" w:styleId="Index4">
    <w:name w:val="index 4"/>
    <w:basedOn w:val="Normal"/>
    <w:next w:val="Normal"/>
    <w:autoRedefine/>
    <w:uiPriority w:val="99"/>
    <w:semiHidden/>
    <w:unhideWhenUsed/>
    <w:rsid w:val="00126EC1"/>
    <w:pPr>
      <w:spacing w:after="0" w:line="240" w:lineRule="auto"/>
      <w:ind w:left="880" w:hanging="220"/>
    </w:pPr>
  </w:style>
  <w:style w:type="paragraph" w:styleId="Index5">
    <w:name w:val="index 5"/>
    <w:basedOn w:val="Normal"/>
    <w:next w:val="Normal"/>
    <w:autoRedefine/>
    <w:uiPriority w:val="99"/>
    <w:semiHidden/>
    <w:unhideWhenUsed/>
    <w:rsid w:val="00126EC1"/>
    <w:pPr>
      <w:spacing w:after="0" w:line="240" w:lineRule="auto"/>
      <w:ind w:left="1100" w:hanging="220"/>
    </w:pPr>
  </w:style>
  <w:style w:type="paragraph" w:styleId="Index6">
    <w:name w:val="index 6"/>
    <w:basedOn w:val="Normal"/>
    <w:next w:val="Normal"/>
    <w:autoRedefine/>
    <w:uiPriority w:val="99"/>
    <w:semiHidden/>
    <w:unhideWhenUsed/>
    <w:rsid w:val="00126EC1"/>
    <w:pPr>
      <w:spacing w:after="0" w:line="240" w:lineRule="auto"/>
      <w:ind w:left="1320" w:hanging="220"/>
    </w:pPr>
  </w:style>
  <w:style w:type="paragraph" w:styleId="Index7">
    <w:name w:val="index 7"/>
    <w:basedOn w:val="Normal"/>
    <w:next w:val="Normal"/>
    <w:autoRedefine/>
    <w:uiPriority w:val="99"/>
    <w:semiHidden/>
    <w:unhideWhenUsed/>
    <w:rsid w:val="00126EC1"/>
    <w:pPr>
      <w:spacing w:after="0" w:line="240" w:lineRule="auto"/>
      <w:ind w:left="1540" w:hanging="220"/>
    </w:pPr>
  </w:style>
  <w:style w:type="paragraph" w:styleId="Index8">
    <w:name w:val="index 8"/>
    <w:basedOn w:val="Normal"/>
    <w:next w:val="Normal"/>
    <w:autoRedefine/>
    <w:uiPriority w:val="99"/>
    <w:semiHidden/>
    <w:unhideWhenUsed/>
    <w:rsid w:val="00126EC1"/>
    <w:pPr>
      <w:spacing w:after="0" w:line="240" w:lineRule="auto"/>
      <w:ind w:left="1760" w:hanging="220"/>
    </w:pPr>
  </w:style>
  <w:style w:type="paragraph" w:styleId="Index9">
    <w:name w:val="index 9"/>
    <w:basedOn w:val="Normal"/>
    <w:next w:val="Normal"/>
    <w:autoRedefine/>
    <w:uiPriority w:val="99"/>
    <w:semiHidden/>
    <w:unhideWhenUsed/>
    <w:rsid w:val="00126EC1"/>
    <w:pPr>
      <w:spacing w:after="0" w:line="240" w:lineRule="auto"/>
      <w:ind w:left="1980" w:hanging="220"/>
    </w:pPr>
  </w:style>
  <w:style w:type="paragraph" w:styleId="IndexHeading">
    <w:name w:val="index heading"/>
    <w:basedOn w:val="Normal"/>
    <w:next w:val="Index1"/>
    <w:uiPriority w:val="99"/>
    <w:semiHidden/>
    <w:unhideWhenUsed/>
    <w:rsid w:val="00126E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26E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26EC1"/>
    <w:rPr>
      <w:i/>
      <w:iCs/>
      <w:color w:val="4F81BD" w:themeColor="accent1"/>
    </w:rPr>
  </w:style>
  <w:style w:type="paragraph" w:styleId="List2">
    <w:name w:val="List 2"/>
    <w:basedOn w:val="Normal"/>
    <w:uiPriority w:val="99"/>
    <w:semiHidden/>
    <w:unhideWhenUsed/>
    <w:rsid w:val="00126EC1"/>
    <w:pPr>
      <w:ind w:left="566" w:hanging="283"/>
      <w:contextualSpacing/>
    </w:pPr>
  </w:style>
  <w:style w:type="paragraph" w:styleId="List3">
    <w:name w:val="List 3"/>
    <w:basedOn w:val="Normal"/>
    <w:uiPriority w:val="99"/>
    <w:semiHidden/>
    <w:unhideWhenUsed/>
    <w:rsid w:val="00126EC1"/>
    <w:pPr>
      <w:ind w:left="849" w:hanging="283"/>
      <w:contextualSpacing/>
    </w:pPr>
  </w:style>
  <w:style w:type="paragraph" w:styleId="List4">
    <w:name w:val="List 4"/>
    <w:basedOn w:val="Normal"/>
    <w:uiPriority w:val="99"/>
    <w:semiHidden/>
    <w:unhideWhenUsed/>
    <w:rsid w:val="00126EC1"/>
    <w:pPr>
      <w:ind w:left="1132" w:hanging="283"/>
      <w:contextualSpacing/>
    </w:pPr>
  </w:style>
  <w:style w:type="paragraph" w:styleId="List5">
    <w:name w:val="List 5"/>
    <w:basedOn w:val="Normal"/>
    <w:uiPriority w:val="99"/>
    <w:semiHidden/>
    <w:unhideWhenUsed/>
    <w:rsid w:val="00126EC1"/>
    <w:pPr>
      <w:ind w:left="1415" w:hanging="283"/>
      <w:contextualSpacing/>
    </w:pPr>
  </w:style>
  <w:style w:type="paragraph" w:styleId="ListBullet">
    <w:name w:val="List Bullet"/>
    <w:basedOn w:val="Normal"/>
    <w:uiPriority w:val="99"/>
    <w:semiHidden/>
    <w:unhideWhenUsed/>
    <w:rsid w:val="00126EC1"/>
    <w:pPr>
      <w:numPr>
        <w:numId w:val="3"/>
      </w:numPr>
      <w:contextualSpacing/>
    </w:pPr>
  </w:style>
  <w:style w:type="paragraph" w:styleId="ListBullet2">
    <w:name w:val="List Bullet 2"/>
    <w:basedOn w:val="Normal"/>
    <w:uiPriority w:val="99"/>
    <w:semiHidden/>
    <w:unhideWhenUsed/>
    <w:rsid w:val="00126EC1"/>
    <w:pPr>
      <w:numPr>
        <w:numId w:val="4"/>
      </w:numPr>
      <w:contextualSpacing/>
    </w:pPr>
  </w:style>
  <w:style w:type="paragraph" w:styleId="ListBullet3">
    <w:name w:val="List Bullet 3"/>
    <w:basedOn w:val="Normal"/>
    <w:uiPriority w:val="99"/>
    <w:semiHidden/>
    <w:unhideWhenUsed/>
    <w:rsid w:val="00126EC1"/>
    <w:pPr>
      <w:numPr>
        <w:numId w:val="5"/>
      </w:numPr>
      <w:contextualSpacing/>
    </w:pPr>
  </w:style>
  <w:style w:type="paragraph" w:styleId="ListBullet4">
    <w:name w:val="List Bullet 4"/>
    <w:basedOn w:val="Normal"/>
    <w:uiPriority w:val="99"/>
    <w:semiHidden/>
    <w:unhideWhenUsed/>
    <w:rsid w:val="00126EC1"/>
    <w:pPr>
      <w:numPr>
        <w:numId w:val="6"/>
      </w:numPr>
      <w:contextualSpacing/>
    </w:pPr>
  </w:style>
  <w:style w:type="paragraph" w:styleId="ListBullet5">
    <w:name w:val="List Bullet 5"/>
    <w:basedOn w:val="Normal"/>
    <w:uiPriority w:val="99"/>
    <w:semiHidden/>
    <w:unhideWhenUsed/>
    <w:rsid w:val="00126EC1"/>
    <w:pPr>
      <w:numPr>
        <w:numId w:val="7"/>
      </w:numPr>
      <w:contextualSpacing/>
    </w:pPr>
  </w:style>
  <w:style w:type="paragraph" w:styleId="ListContinue">
    <w:name w:val="List Continue"/>
    <w:basedOn w:val="Normal"/>
    <w:uiPriority w:val="99"/>
    <w:semiHidden/>
    <w:unhideWhenUsed/>
    <w:rsid w:val="00126EC1"/>
    <w:pPr>
      <w:spacing w:after="120"/>
      <w:ind w:left="283"/>
      <w:contextualSpacing/>
    </w:pPr>
  </w:style>
  <w:style w:type="paragraph" w:styleId="ListContinue2">
    <w:name w:val="List Continue 2"/>
    <w:basedOn w:val="Normal"/>
    <w:uiPriority w:val="99"/>
    <w:semiHidden/>
    <w:unhideWhenUsed/>
    <w:rsid w:val="00126EC1"/>
    <w:pPr>
      <w:spacing w:after="120"/>
      <w:ind w:left="566"/>
      <w:contextualSpacing/>
    </w:pPr>
  </w:style>
  <w:style w:type="paragraph" w:styleId="ListContinue3">
    <w:name w:val="List Continue 3"/>
    <w:basedOn w:val="Normal"/>
    <w:uiPriority w:val="99"/>
    <w:semiHidden/>
    <w:unhideWhenUsed/>
    <w:rsid w:val="00126EC1"/>
    <w:pPr>
      <w:spacing w:after="120"/>
      <w:ind w:left="849"/>
      <w:contextualSpacing/>
    </w:pPr>
  </w:style>
  <w:style w:type="paragraph" w:styleId="ListContinue4">
    <w:name w:val="List Continue 4"/>
    <w:basedOn w:val="Normal"/>
    <w:uiPriority w:val="99"/>
    <w:semiHidden/>
    <w:unhideWhenUsed/>
    <w:rsid w:val="00126EC1"/>
    <w:pPr>
      <w:spacing w:after="120"/>
      <w:ind w:left="1132"/>
      <w:contextualSpacing/>
    </w:pPr>
  </w:style>
  <w:style w:type="paragraph" w:styleId="ListContinue5">
    <w:name w:val="List Continue 5"/>
    <w:basedOn w:val="Normal"/>
    <w:uiPriority w:val="99"/>
    <w:semiHidden/>
    <w:unhideWhenUsed/>
    <w:rsid w:val="00126EC1"/>
    <w:pPr>
      <w:spacing w:after="120"/>
      <w:ind w:left="1415"/>
      <w:contextualSpacing/>
    </w:pPr>
  </w:style>
  <w:style w:type="paragraph" w:styleId="ListNumber">
    <w:name w:val="List Number"/>
    <w:basedOn w:val="Normal"/>
    <w:uiPriority w:val="99"/>
    <w:semiHidden/>
    <w:unhideWhenUsed/>
    <w:rsid w:val="00126EC1"/>
    <w:pPr>
      <w:numPr>
        <w:numId w:val="8"/>
      </w:numPr>
      <w:contextualSpacing/>
    </w:pPr>
  </w:style>
  <w:style w:type="paragraph" w:styleId="ListNumber2">
    <w:name w:val="List Number 2"/>
    <w:basedOn w:val="Normal"/>
    <w:uiPriority w:val="99"/>
    <w:semiHidden/>
    <w:unhideWhenUsed/>
    <w:rsid w:val="00126EC1"/>
    <w:pPr>
      <w:numPr>
        <w:numId w:val="9"/>
      </w:numPr>
      <w:contextualSpacing/>
    </w:pPr>
  </w:style>
  <w:style w:type="paragraph" w:styleId="ListNumber3">
    <w:name w:val="List Number 3"/>
    <w:basedOn w:val="Normal"/>
    <w:uiPriority w:val="99"/>
    <w:semiHidden/>
    <w:unhideWhenUsed/>
    <w:rsid w:val="00126EC1"/>
    <w:pPr>
      <w:numPr>
        <w:numId w:val="10"/>
      </w:numPr>
      <w:contextualSpacing/>
    </w:pPr>
  </w:style>
  <w:style w:type="paragraph" w:styleId="ListNumber4">
    <w:name w:val="List Number 4"/>
    <w:basedOn w:val="Normal"/>
    <w:uiPriority w:val="99"/>
    <w:semiHidden/>
    <w:unhideWhenUsed/>
    <w:rsid w:val="00126EC1"/>
    <w:pPr>
      <w:numPr>
        <w:numId w:val="11"/>
      </w:numPr>
      <w:contextualSpacing/>
    </w:pPr>
  </w:style>
  <w:style w:type="paragraph" w:styleId="ListNumber5">
    <w:name w:val="List Number 5"/>
    <w:basedOn w:val="Normal"/>
    <w:uiPriority w:val="99"/>
    <w:semiHidden/>
    <w:unhideWhenUsed/>
    <w:rsid w:val="00126EC1"/>
    <w:pPr>
      <w:numPr>
        <w:numId w:val="12"/>
      </w:numPr>
      <w:contextualSpacing/>
    </w:pPr>
  </w:style>
  <w:style w:type="paragraph" w:styleId="MacroText">
    <w:name w:val="macro"/>
    <w:link w:val="MacroTextChar"/>
    <w:uiPriority w:val="99"/>
    <w:semiHidden/>
    <w:unhideWhenUsed/>
    <w:rsid w:val="00126EC1"/>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sz w:val="20"/>
      <w:szCs w:val="20"/>
    </w:rPr>
  </w:style>
  <w:style w:type="character" w:customStyle="1" w:styleId="MacroTextChar">
    <w:name w:val="Macro Text Char"/>
    <w:basedOn w:val="DefaultParagraphFont"/>
    <w:link w:val="MacroText"/>
    <w:uiPriority w:val="99"/>
    <w:semiHidden/>
    <w:rsid w:val="00126EC1"/>
    <w:rPr>
      <w:rFonts w:ascii="Consolas" w:hAnsi="Consolas"/>
      <w:sz w:val="20"/>
      <w:szCs w:val="20"/>
    </w:rPr>
  </w:style>
  <w:style w:type="paragraph" w:styleId="MessageHeader">
    <w:name w:val="Message Header"/>
    <w:basedOn w:val="Normal"/>
    <w:link w:val="MessageHeaderChar"/>
    <w:uiPriority w:val="99"/>
    <w:semiHidden/>
    <w:unhideWhenUsed/>
    <w:rsid w:val="00126E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6EC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26EC1"/>
    <w:pPr>
      <w:ind w:left="720"/>
    </w:pPr>
  </w:style>
  <w:style w:type="paragraph" w:styleId="NoteHeading">
    <w:name w:val="Note Heading"/>
    <w:basedOn w:val="Normal"/>
    <w:next w:val="Normal"/>
    <w:link w:val="NoteHeadingChar"/>
    <w:uiPriority w:val="99"/>
    <w:semiHidden/>
    <w:unhideWhenUsed/>
    <w:rsid w:val="00126EC1"/>
    <w:pPr>
      <w:spacing w:after="0" w:line="240" w:lineRule="auto"/>
    </w:pPr>
  </w:style>
  <w:style w:type="character" w:customStyle="1" w:styleId="NoteHeadingChar">
    <w:name w:val="Note Heading Char"/>
    <w:basedOn w:val="DefaultParagraphFont"/>
    <w:link w:val="NoteHeading"/>
    <w:uiPriority w:val="99"/>
    <w:semiHidden/>
    <w:rsid w:val="00126EC1"/>
  </w:style>
  <w:style w:type="paragraph" w:styleId="PlainText">
    <w:name w:val="Plain Text"/>
    <w:basedOn w:val="Normal"/>
    <w:link w:val="PlainTextChar"/>
    <w:uiPriority w:val="99"/>
    <w:semiHidden/>
    <w:unhideWhenUsed/>
    <w:rsid w:val="00126EC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26EC1"/>
    <w:rPr>
      <w:rFonts w:ascii="Consolas" w:hAnsi="Consolas"/>
      <w:sz w:val="21"/>
      <w:szCs w:val="21"/>
    </w:rPr>
  </w:style>
  <w:style w:type="paragraph" w:styleId="Quote">
    <w:name w:val="Quote"/>
    <w:basedOn w:val="Normal"/>
    <w:next w:val="Normal"/>
    <w:link w:val="QuoteChar"/>
    <w:uiPriority w:val="29"/>
    <w:qFormat/>
    <w:rsid w:val="00126E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26EC1"/>
    <w:rPr>
      <w:i/>
      <w:iCs/>
      <w:color w:val="404040" w:themeColor="text1" w:themeTint="BF"/>
    </w:rPr>
  </w:style>
  <w:style w:type="paragraph" w:styleId="Salutation">
    <w:name w:val="Salutation"/>
    <w:basedOn w:val="Normal"/>
    <w:next w:val="Normal"/>
    <w:link w:val="SalutationChar"/>
    <w:uiPriority w:val="99"/>
    <w:semiHidden/>
    <w:unhideWhenUsed/>
    <w:rsid w:val="00126EC1"/>
  </w:style>
  <w:style w:type="character" w:customStyle="1" w:styleId="SalutationChar">
    <w:name w:val="Salutation Char"/>
    <w:basedOn w:val="DefaultParagraphFont"/>
    <w:link w:val="Salutation"/>
    <w:uiPriority w:val="99"/>
    <w:semiHidden/>
    <w:rsid w:val="00126EC1"/>
  </w:style>
  <w:style w:type="paragraph" w:styleId="Signature">
    <w:name w:val="Signature"/>
    <w:basedOn w:val="Normal"/>
    <w:link w:val="SignatureChar"/>
    <w:uiPriority w:val="99"/>
    <w:semiHidden/>
    <w:unhideWhenUsed/>
    <w:rsid w:val="00126EC1"/>
    <w:pPr>
      <w:spacing w:after="0" w:line="240" w:lineRule="auto"/>
      <w:ind w:left="4252"/>
    </w:pPr>
  </w:style>
  <w:style w:type="character" w:customStyle="1" w:styleId="SignatureChar">
    <w:name w:val="Signature Char"/>
    <w:basedOn w:val="DefaultParagraphFont"/>
    <w:link w:val="Signature"/>
    <w:uiPriority w:val="99"/>
    <w:semiHidden/>
    <w:rsid w:val="00126EC1"/>
  </w:style>
  <w:style w:type="paragraph" w:styleId="Subtitle">
    <w:name w:val="Subtitle"/>
    <w:basedOn w:val="Normal"/>
    <w:next w:val="Normal"/>
    <w:link w:val="SubtitleChar"/>
    <w:uiPriority w:val="11"/>
    <w:qFormat/>
    <w:rsid w:val="00126EC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6EC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26EC1"/>
    <w:pPr>
      <w:spacing w:after="0"/>
      <w:ind w:left="220" w:hanging="220"/>
    </w:pPr>
  </w:style>
  <w:style w:type="paragraph" w:styleId="TableofFigures">
    <w:name w:val="table of figures"/>
    <w:basedOn w:val="Normal"/>
    <w:next w:val="Normal"/>
    <w:uiPriority w:val="99"/>
    <w:semiHidden/>
    <w:unhideWhenUsed/>
    <w:rsid w:val="00126EC1"/>
    <w:pPr>
      <w:spacing w:after="0"/>
    </w:pPr>
  </w:style>
  <w:style w:type="paragraph" w:styleId="Title">
    <w:name w:val="Title"/>
    <w:basedOn w:val="Normal"/>
    <w:next w:val="Normal"/>
    <w:link w:val="TitleChar"/>
    <w:uiPriority w:val="10"/>
    <w:qFormat/>
    <w:rsid w:val="00126E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EC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6EC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6EC1"/>
    <w:pPr>
      <w:spacing w:after="100"/>
    </w:pPr>
  </w:style>
  <w:style w:type="paragraph" w:styleId="TOC2">
    <w:name w:val="toc 2"/>
    <w:basedOn w:val="Normal"/>
    <w:next w:val="Normal"/>
    <w:autoRedefine/>
    <w:uiPriority w:val="39"/>
    <w:semiHidden/>
    <w:unhideWhenUsed/>
    <w:rsid w:val="00126EC1"/>
    <w:pPr>
      <w:spacing w:after="100"/>
      <w:ind w:left="220"/>
    </w:pPr>
  </w:style>
  <w:style w:type="paragraph" w:styleId="TOC3">
    <w:name w:val="toc 3"/>
    <w:basedOn w:val="Normal"/>
    <w:next w:val="Normal"/>
    <w:autoRedefine/>
    <w:uiPriority w:val="39"/>
    <w:semiHidden/>
    <w:unhideWhenUsed/>
    <w:rsid w:val="00126EC1"/>
    <w:pPr>
      <w:spacing w:after="100"/>
      <w:ind w:left="440"/>
    </w:pPr>
  </w:style>
  <w:style w:type="paragraph" w:styleId="TOC4">
    <w:name w:val="toc 4"/>
    <w:basedOn w:val="Normal"/>
    <w:next w:val="Normal"/>
    <w:autoRedefine/>
    <w:uiPriority w:val="39"/>
    <w:semiHidden/>
    <w:unhideWhenUsed/>
    <w:rsid w:val="00126EC1"/>
    <w:pPr>
      <w:spacing w:after="100"/>
      <w:ind w:left="660"/>
    </w:pPr>
  </w:style>
  <w:style w:type="paragraph" w:styleId="TOC5">
    <w:name w:val="toc 5"/>
    <w:basedOn w:val="Normal"/>
    <w:next w:val="Normal"/>
    <w:autoRedefine/>
    <w:uiPriority w:val="39"/>
    <w:semiHidden/>
    <w:unhideWhenUsed/>
    <w:rsid w:val="00126EC1"/>
    <w:pPr>
      <w:spacing w:after="100"/>
      <w:ind w:left="880"/>
    </w:pPr>
  </w:style>
  <w:style w:type="paragraph" w:styleId="TOC6">
    <w:name w:val="toc 6"/>
    <w:basedOn w:val="Normal"/>
    <w:next w:val="Normal"/>
    <w:autoRedefine/>
    <w:uiPriority w:val="39"/>
    <w:semiHidden/>
    <w:unhideWhenUsed/>
    <w:rsid w:val="00126EC1"/>
    <w:pPr>
      <w:spacing w:after="100"/>
      <w:ind w:left="1100"/>
    </w:pPr>
  </w:style>
  <w:style w:type="paragraph" w:styleId="TOC7">
    <w:name w:val="toc 7"/>
    <w:basedOn w:val="Normal"/>
    <w:next w:val="Normal"/>
    <w:autoRedefine/>
    <w:uiPriority w:val="39"/>
    <w:semiHidden/>
    <w:unhideWhenUsed/>
    <w:rsid w:val="00126EC1"/>
    <w:pPr>
      <w:spacing w:after="100"/>
      <w:ind w:left="1320"/>
    </w:pPr>
  </w:style>
  <w:style w:type="paragraph" w:styleId="TOC8">
    <w:name w:val="toc 8"/>
    <w:basedOn w:val="Normal"/>
    <w:next w:val="Normal"/>
    <w:autoRedefine/>
    <w:uiPriority w:val="39"/>
    <w:semiHidden/>
    <w:unhideWhenUsed/>
    <w:rsid w:val="00126EC1"/>
    <w:pPr>
      <w:spacing w:after="100"/>
      <w:ind w:left="1540"/>
    </w:pPr>
  </w:style>
  <w:style w:type="paragraph" w:styleId="TOC9">
    <w:name w:val="toc 9"/>
    <w:basedOn w:val="Normal"/>
    <w:next w:val="Normal"/>
    <w:autoRedefine/>
    <w:uiPriority w:val="39"/>
    <w:semiHidden/>
    <w:unhideWhenUsed/>
    <w:rsid w:val="00126EC1"/>
    <w:pPr>
      <w:spacing w:after="100"/>
      <w:ind w:left="1760"/>
    </w:pPr>
  </w:style>
  <w:style w:type="paragraph" w:styleId="TOCHeading">
    <w:name w:val="TOC Heading"/>
    <w:basedOn w:val="Heading1"/>
    <w:next w:val="Normal"/>
    <w:uiPriority w:val="39"/>
    <w:semiHidden/>
    <w:unhideWhenUsed/>
    <w:qFormat/>
    <w:rsid w:val="00126E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45212">
      <w:bodyDiv w:val="1"/>
      <w:marLeft w:val="0"/>
      <w:marRight w:val="0"/>
      <w:marTop w:val="0"/>
      <w:marBottom w:val="0"/>
      <w:divBdr>
        <w:top w:val="none" w:sz="0" w:space="0" w:color="auto"/>
        <w:left w:val="none" w:sz="0" w:space="0" w:color="auto"/>
        <w:bottom w:val="none" w:sz="0" w:space="0" w:color="auto"/>
        <w:right w:val="none" w:sz="0" w:space="0" w:color="auto"/>
      </w:divBdr>
    </w:div>
    <w:div w:id="770782300">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6137</Characters>
  <Application>Microsoft Office Word</Application>
  <DocSecurity>0</DocSecurity>
  <Lines>116</Lines>
  <Paragraphs>41</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4</cp:revision>
  <cp:lastPrinted>2024-10-03T10:42:00Z</cp:lastPrinted>
  <dcterms:created xsi:type="dcterms:W3CDTF">2024-10-03T10:42:00Z</dcterms:created>
  <dcterms:modified xsi:type="dcterms:W3CDTF">2024-10-03T10:42:00Z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