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4FE30201">
            <wp:simplePos x="0" y="0"/>
            <wp:positionH relativeFrom="column">
              <wp:posOffset>2096135</wp:posOffset>
            </wp:positionH>
            <wp:positionV relativeFrom="page">
              <wp:posOffset>541020</wp:posOffset>
            </wp:positionV>
            <wp:extent cx="1572895" cy="3810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895" cy="381000"/>
                    </a:xfrm>
                    <a:prstGeom prst="rect">
                      <a:avLst/>
                    </a:prstGeom>
                  </pic:spPr>
                </pic:pic>
              </a:graphicData>
            </a:graphic>
            <wp14:sizeRelH relativeFrom="margin">
              <wp14:pctWidth>0</wp14:pctWidth>
            </wp14:sizeRelH>
            <wp14:sizeRelV relativeFrom="margin">
              <wp14:pctHeight>0</wp14:pctHeight>
            </wp14:sizeRelV>
          </wp:anchor>
        </w:drawing>
      </w:r>
    </w:p>
    <w:p w14:paraId="3CCBB195" w14:textId="2CE0E72C"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ED0050">
        <w:rPr>
          <w:rFonts w:ascii="Georgia" w:eastAsia="Times New Roman" w:hAnsi="Georgia" w:cs="Times New Roman"/>
          <w:b/>
          <w:color w:val="000000"/>
          <w:lang w:eastAsia="en-GB"/>
        </w:rPr>
        <w:t>27</w:t>
      </w:r>
      <w:r w:rsidR="00ED0050" w:rsidRPr="00ED0050">
        <w:rPr>
          <w:rFonts w:ascii="Georgia" w:eastAsia="Times New Roman" w:hAnsi="Georgia" w:cs="Times New Roman"/>
          <w:b/>
          <w:color w:val="000000"/>
          <w:vertAlign w:val="superscript"/>
          <w:lang w:eastAsia="en-GB"/>
        </w:rPr>
        <w:t>th</w:t>
      </w:r>
      <w:r w:rsidR="00ED0050">
        <w:rPr>
          <w:rFonts w:ascii="Georgia" w:eastAsia="Times New Roman" w:hAnsi="Georgia" w:cs="Times New Roman"/>
          <w:b/>
          <w:color w:val="000000"/>
          <w:lang w:eastAsia="en-GB"/>
        </w:rPr>
        <w:t xml:space="preserve"> October 2024</w:t>
      </w:r>
    </w:p>
    <w:p w14:paraId="17ECD84C" w14:textId="0EAC273B" w:rsidR="000B0C67" w:rsidRPr="006E605F" w:rsidRDefault="00ED005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The Last Sunday after Trinity / Bible Sunday</w:t>
      </w:r>
    </w:p>
    <w:p w14:paraId="7432A0B1" w14:textId="77777777" w:rsidR="00CD4AD7" w:rsidRPr="006E605F" w:rsidRDefault="00CD4AD7">
      <w:pPr>
        <w:rPr>
          <w:rFonts w:ascii="Georgia" w:hAnsi="Georgia"/>
          <w:b/>
        </w:rPr>
      </w:pPr>
    </w:p>
    <w:p w14:paraId="554B9245" w14:textId="3121091F" w:rsidR="00CD4AD7" w:rsidRDefault="00833DD2" w:rsidP="006120AA">
      <w:pPr>
        <w:tabs>
          <w:tab w:val="left" w:pos="2448"/>
        </w:tabs>
        <w:rPr>
          <w:rFonts w:ascii="Georgia" w:hAnsi="Georgia"/>
          <w:b/>
          <w:iCs/>
        </w:rPr>
      </w:pPr>
      <w:r w:rsidRPr="00833DD2">
        <w:rPr>
          <w:rFonts w:ascii="Georgia" w:hAnsi="Georgia"/>
          <w:b/>
          <w:iCs/>
        </w:rPr>
        <w:t>Gospel Reading</w:t>
      </w:r>
      <w:r w:rsidR="006120AA">
        <w:rPr>
          <w:rFonts w:ascii="Georgia" w:hAnsi="Georgia"/>
          <w:b/>
          <w:iCs/>
        </w:rPr>
        <w:tab/>
      </w:r>
    </w:p>
    <w:p w14:paraId="3CD218C1" w14:textId="77777777" w:rsidR="00ED0050" w:rsidRDefault="00ED0050" w:rsidP="006120AA">
      <w:pPr>
        <w:rPr>
          <w:rFonts w:ascii="Georgia" w:hAnsi="Georgia"/>
          <w:b/>
        </w:rPr>
      </w:pPr>
      <w:r w:rsidRPr="00ED0050">
        <w:rPr>
          <w:rFonts w:ascii="Georgia" w:hAnsi="Georgia"/>
          <w:b/>
        </w:rPr>
        <w:t>John 5.36b-47 </w:t>
      </w:r>
    </w:p>
    <w:p w14:paraId="714EC957" w14:textId="77777777" w:rsidR="00ED0050" w:rsidRPr="00ED0050" w:rsidRDefault="00ED0050" w:rsidP="00ED0050">
      <w:pPr>
        <w:rPr>
          <w:rFonts w:ascii="Georgia" w:hAnsi="Georgia"/>
        </w:rPr>
      </w:pPr>
      <w:r w:rsidRPr="00ED0050">
        <w:rPr>
          <w:rFonts w:ascii="Georgia" w:hAnsi="Georgia"/>
          <w:vertAlign w:val="superscript"/>
        </w:rPr>
        <w:t>36 </w:t>
      </w:r>
      <w:r w:rsidRPr="00ED0050">
        <w:rPr>
          <w:rFonts w:ascii="Georgia" w:hAnsi="Georgia"/>
        </w:rPr>
        <w:t>But I have a testimony greater than John’s. The works that the Father has given me to complete, the very works that I am doing, testify on my behalf that the Father has sent me. </w:t>
      </w:r>
      <w:r w:rsidRPr="00ED0050">
        <w:rPr>
          <w:rFonts w:ascii="Georgia" w:hAnsi="Georgia"/>
          <w:vertAlign w:val="superscript"/>
        </w:rPr>
        <w:t>37 </w:t>
      </w:r>
      <w:r w:rsidRPr="00ED0050">
        <w:rPr>
          <w:rFonts w:ascii="Georgia" w:hAnsi="Georgia"/>
        </w:rPr>
        <w:t>And the Father who sent me has himself testified on my behalf. You have never heard his voice or seen his form, </w:t>
      </w:r>
      <w:r w:rsidRPr="00ED0050">
        <w:rPr>
          <w:rFonts w:ascii="Georgia" w:hAnsi="Georgia"/>
          <w:vertAlign w:val="superscript"/>
        </w:rPr>
        <w:t>38 </w:t>
      </w:r>
      <w:r w:rsidRPr="00ED0050">
        <w:rPr>
          <w:rFonts w:ascii="Georgia" w:hAnsi="Georgia"/>
        </w:rPr>
        <w:t>and you do not have his word abiding in you, because you do not believe him whom he has sent.</w:t>
      </w:r>
    </w:p>
    <w:p w14:paraId="6DAB406B" w14:textId="1E51AAB7" w:rsidR="00ED0050" w:rsidRPr="00ED0050" w:rsidRDefault="00ED0050" w:rsidP="006120AA">
      <w:pPr>
        <w:rPr>
          <w:rFonts w:ascii="Georgia" w:hAnsi="Georgia"/>
        </w:rPr>
      </w:pPr>
      <w:r w:rsidRPr="00ED0050">
        <w:rPr>
          <w:rFonts w:ascii="Georgia" w:hAnsi="Georgia"/>
          <w:vertAlign w:val="superscript"/>
        </w:rPr>
        <w:t>39 </w:t>
      </w:r>
      <w:r w:rsidRPr="00ED0050">
        <w:rPr>
          <w:rFonts w:ascii="Georgia" w:hAnsi="Georgia"/>
        </w:rPr>
        <w:t>‘You search the scriptures because you think that in them you have eternal life; and it is they that testify on my behalf. </w:t>
      </w:r>
      <w:r w:rsidRPr="00ED0050">
        <w:rPr>
          <w:rFonts w:ascii="Georgia" w:hAnsi="Georgia"/>
          <w:vertAlign w:val="superscript"/>
        </w:rPr>
        <w:t>40 </w:t>
      </w:r>
      <w:r w:rsidRPr="00ED0050">
        <w:rPr>
          <w:rFonts w:ascii="Georgia" w:hAnsi="Georgia"/>
        </w:rPr>
        <w:t>Yet you refuse to come to me to have life. </w:t>
      </w:r>
      <w:r w:rsidRPr="00ED0050">
        <w:rPr>
          <w:rFonts w:ascii="Georgia" w:hAnsi="Georgia"/>
          <w:vertAlign w:val="superscript"/>
        </w:rPr>
        <w:t>41 </w:t>
      </w:r>
      <w:r w:rsidRPr="00ED0050">
        <w:rPr>
          <w:rFonts w:ascii="Georgia" w:hAnsi="Georgia"/>
        </w:rPr>
        <w:t>I do not accept glory from human beings. </w:t>
      </w:r>
      <w:r w:rsidRPr="00ED0050">
        <w:rPr>
          <w:rFonts w:ascii="Georgia" w:hAnsi="Georgia"/>
          <w:vertAlign w:val="superscript"/>
        </w:rPr>
        <w:t>42 </w:t>
      </w:r>
      <w:r w:rsidRPr="00ED0050">
        <w:rPr>
          <w:rFonts w:ascii="Georgia" w:hAnsi="Georgia"/>
        </w:rPr>
        <w:t>But I know that you do not have the love of God in you. </w:t>
      </w:r>
      <w:r w:rsidRPr="00ED0050">
        <w:rPr>
          <w:rFonts w:ascii="Georgia" w:hAnsi="Georgia"/>
          <w:vertAlign w:val="superscript"/>
        </w:rPr>
        <w:t>43 </w:t>
      </w:r>
      <w:r w:rsidRPr="00ED0050">
        <w:rPr>
          <w:rFonts w:ascii="Georgia" w:hAnsi="Georgia"/>
        </w:rPr>
        <w:t>I have come in my Father’s name, and you do not accept me; if another comes in his own name, you will accept him. </w:t>
      </w:r>
      <w:r w:rsidRPr="00ED0050">
        <w:rPr>
          <w:rFonts w:ascii="Georgia" w:hAnsi="Georgia"/>
          <w:vertAlign w:val="superscript"/>
        </w:rPr>
        <w:t>44 </w:t>
      </w:r>
      <w:r w:rsidRPr="00ED0050">
        <w:rPr>
          <w:rFonts w:ascii="Georgia" w:hAnsi="Georgia"/>
        </w:rPr>
        <w:t>How can you believe when you accept glory from one another and do not seek the glory that comes from the one who alone is God? </w:t>
      </w:r>
      <w:r w:rsidRPr="00ED0050">
        <w:rPr>
          <w:rFonts w:ascii="Georgia" w:hAnsi="Georgia"/>
          <w:vertAlign w:val="superscript"/>
        </w:rPr>
        <w:t>45 </w:t>
      </w:r>
      <w:r w:rsidRPr="00ED0050">
        <w:rPr>
          <w:rFonts w:ascii="Georgia" w:hAnsi="Georgia"/>
        </w:rPr>
        <w:t>Do not think that I will accuse you before the Father; your accuser is Moses, on whom you have set your hope. </w:t>
      </w:r>
      <w:r w:rsidRPr="00ED0050">
        <w:rPr>
          <w:rFonts w:ascii="Georgia" w:hAnsi="Georgia"/>
          <w:vertAlign w:val="superscript"/>
        </w:rPr>
        <w:t>46 </w:t>
      </w:r>
      <w:r w:rsidRPr="00ED0050">
        <w:rPr>
          <w:rFonts w:ascii="Georgia" w:hAnsi="Georgia"/>
        </w:rPr>
        <w:t>If you believed Moses, you would believe me, for he wrote about me. </w:t>
      </w:r>
      <w:r w:rsidRPr="00ED0050">
        <w:rPr>
          <w:rFonts w:ascii="Georgia" w:hAnsi="Georgia"/>
          <w:vertAlign w:val="superscript"/>
        </w:rPr>
        <w:t>47 </w:t>
      </w:r>
      <w:r w:rsidRPr="00ED0050">
        <w:rPr>
          <w:rFonts w:ascii="Georgia" w:hAnsi="Georgia"/>
        </w:rPr>
        <w:t>But if you do not believe what he wrote, how will you believe what I say?’</w:t>
      </w:r>
    </w:p>
    <w:p w14:paraId="56D91743" w14:textId="7E730B06" w:rsidR="000B0C67" w:rsidRPr="003266E7" w:rsidRDefault="00CD4AD7">
      <w:pPr>
        <w:rPr>
          <w:rFonts w:ascii="Calibri" w:hAnsi="Calibri"/>
          <w:i/>
          <w:sz w:val="10"/>
          <w:szCs w:val="10"/>
        </w:rPr>
      </w:pPr>
      <w:r w:rsidRPr="006E605F">
        <w:rPr>
          <w:rFonts w:ascii="Georgia" w:hAnsi="Georgia"/>
          <w:b/>
        </w:rPr>
        <w:t xml:space="preserve">Other </w:t>
      </w:r>
      <w:r w:rsidRPr="006120AA">
        <w:rPr>
          <w:rFonts w:ascii="Georgia" w:hAnsi="Georgia"/>
          <w:b/>
        </w:rPr>
        <w:t>Readings:</w:t>
      </w:r>
      <w:r w:rsidR="00683BE7" w:rsidRPr="006120AA">
        <w:rPr>
          <w:rFonts w:ascii="Georgia" w:hAnsi="Georgia"/>
          <w:b/>
        </w:rPr>
        <w:t xml:space="preserve"> </w:t>
      </w:r>
      <w:r w:rsidR="00ED0050" w:rsidRPr="00ED0050">
        <w:rPr>
          <w:rFonts w:ascii="Georgia" w:hAnsi="Georgia"/>
          <w:b/>
        </w:rPr>
        <w:t>Isaiah 55.1-11 </w:t>
      </w:r>
      <w:r w:rsidR="00ED0050">
        <w:rPr>
          <w:rFonts w:ascii="Georgia" w:hAnsi="Georgia"/>
          <w:b/>
        </w:rPr>
        <w:t xml:space="preserve">         </w:t>
      </w:r>
      <w:r w:rsidR="00ED0050" w:rsidRPr="00ED0050">
        <w:rPr>
          <w:rFonts w:ascii="Georgia" w:hAnsi="Georgia"/>
          <w:b/>
        </w:rPr>
        <w:t>Psalm 19.7-14</w:t>
      </w:r>
      <w:r w:rsidR="00ED0050">
        <w:rPr>
          <w:rFonts w:ascii="Georgia" w:hAnsi="Georgia"/>
          <w:b/>
        </w:rPr>
        <w:t xml:space="preserve">        </w:t>
      </w:r>
      <w:r w:rsidR="00ED0050" w:rsidRPr="00ED0050">
        <w:rPr>
          <w:rFonts w:ascii="Georgia" w:hAnsi="Georgia"/>
          <w:b/>
        </w:rPr>
        <w:t>2 Timothy 3.14 - 4.5</w:t>
      </w:r>
      <w:r w:rsidR="00ED0050" w:rsidRPr="00ED0050">
        <w:rPr>
          <w:rFonts w:ascii="Georgia" w:hAnsi="Georgia"/>
          <w:b/>
        </w:rPr>
        <w:br/>
      </w:r>
    </w:p>
    <w:p w14:paraId="615E4F96" w14:textId="77777777" w:rsidR="000B0C67" w:rsidRPr="006E605F" w:rsidRDefault="00CD4AD7">
      <w:pPr>
        <w:pStyle w:val="NoSpacing"/>
        <w:rPr>
          <w:rFonts w:ascii="Georgia" w:hAnsi="Georgia"/>
          <w:b/>
        </w:rPr>
      </w:pPr>
      <w:r w:rsidRPr="006E605F">
        <w:rPr>
          <w:rFonts w:ascii="Georgia" w:hAnsi="Georgia"/>
          <w:b/>
        </w:rPr>
        <w:t>Homily</w:t>
      </w:r>
    </w:p>
    <w:p w14:paraId="534F9E5C" w14:textId="0521BBD9" w:rsidR="00ED5959" w:rsidRPr="00C34003" w:rsidRDefault="00ED5959" w:rsidP="00ED5959">
      <w:pPr>
        <w:shd w:val="clear" w:color="auto" w:fill="FFFFFF"/>
        <w:spacing w:after="150" w:line="360" w:lineRule="atLeast"/>
        <w:rPr>
          <w:rFonts w:ascii="Georgia" w:hAnsi="Georgia"/>
          <w:iCs/>
        </w:rPr>
      </w:pPr>
      <w:r w:rsidRPr="00C34003">
        <w:rPr>
          <w:rFonts w:ascii="Georgia" w:hAnsi="Georgia"/>
          <w:iCs/>
        </w:rPr>
        <w:t xml:space="preserve">Today is Bible Sunday, a day when we are especially invited to give thanks for the Bible in the life of the Church and in our own faith journeys. It is a time when we can recommit ourselves once again to read, to </w:t>
      </w:r>
      <w:r w:rsidR="000700C2">
        <w:rPr>
          <w:rFonts w:ascii="Georgia" w:hAnsi="Georgia"/>
          <w:iCs/>
        </w:rPr>
        <w:t>mark, to learn</w:t>
      </w:r>
      <w:r w:rsidRPr="00C34003">
        <w:rPr>
          <w:rFonts w:ascii="Georgia" w:hAnsi="Georgia"/>
          <w:iCs/>
        </w:rPr>
        <w:t xml:space="preserve">, and inwardly digest the Scriptures we have been blessed with. </w:t>
      </w:r>
    </w:p>
    <w:p w14:paraId="307AFEEC" w14:textId="4D53E852" w:rsidR="00ED5959" w:rsidRPr="00C34003" w:rsidRDefault="00ED5959" w:rsidP="00ED5959">
      <w:pPr>
        <w:shd w:val="clear" w:color="auto" w:fill="FFFFFF"/>
        <w:spacing w:after="150" w:line="360" w:lineRule="atLeast"/>
        <w:rPr>
          <w:rFonts w:ascii="Georgia" w:hAnsi="Georgia"/>
          <w:iCs/>
        </w:rPr>
      </w:pPr>
      <w:r w:rsidRPr="00C34003">
        <w:rPr>
          <w:rFonts w:ascii="Georgia" w:hAnsi="Georgia"/>
          <w:iCs/>
        </w:rPr>
        <w:t xml:space="preserve">For many of us, the Bible is the main source and bedrock for </w:t>
      </w:r>
      <w:r w:rsidR="00344646">
        <w:rPr>
          <w:rFonts w:ascii="Georgia" w:hAnsi="Georgia"/>
          <w:iCs/>
        </w:rPr>
        <w:t>what</w:t>
      </w:r>
      <w:r w:rsidR="00830F29">
        <w:rPr>
          <w:rFonts w:ascii="Georgia" w:hAnsi="Georgia"/>
          <w:iCs/>
        </w:rPr>
        <w:t xml:space="preserve"> </w:t>
      </w:r>
      <w:r w:rsidRPr="00C34003">
        <w:rPr>
          <w:rFonts w:ascii="Georgia" w:hAnsi="Georgia"/>
          <w:iCs/>
        </w:rPr>
        <w:t xml:space="preserve">we believe and how we come to know most clearly the love of God in Christ Jesus, the Word made flesh. </w:t>
      </w:r>
    </w:p>
    <w:p w14:paraId="799272DB" w14:textId="1DD9074A" w:rsidR="00ED5959" w:rsidRDefault="00ED5959" w:rsidP="00ED5959">
      <w:pPr>
        <w:shd w:val="clear" w:color="auto" w:fill="FFFFFF"/>
        <w:spacing w:after="150" w:line="360" w:lineRule="atLeast"/>
        <w:rPr>
          <w:rFonts w:ascii="Georgia" w:hAnsi="Georgia"/>
          <w:iCs/>
        </w:rPr>
      </w:pPr>
      <w:r w:rsidRPr="00C34003">
        <w:rPr>
          <w:rFonts w:ascii="Georgia" w:hAnsi="Georgia"/>
          <w:iCs/>
        </w:rPr>
        <w:t xml:space="preserve">And the Bible is a fantasticating book. It is full of stories: of adventure, of tragedy, it is full of love and surprises, and it is full of wonder.  But the words are not just stories or text on a page. They are the living and active word of </w:t>
      </w:r>
      <w:r w:rsidR="00146584" w:rsidRPr="00C34003">
        <w:rPr>
          <w:rFonts w:ascii="Georgia" w:hAnsi="Georgia"/>
          <w:iCs/>
        </w:rPr>
        <w:t>God,</w:t>
      </w:r>
      <w:r w:rsidR="00146584">
        <w:rPr>
          <w:rFonts w:ascii="Georgia" w:hAnsi="Georgia"/>
          <w:iCs/>
        </w:rPr>
        <w:t xml:space="preserve"> a</w:t>
      </w:r>
      <w:r w:rsidRPr="00C34003">
        <w:rPr>
          <w:rFonts w:ascii="Georgia" w:hAnsi="Georgia"/>
          <w:iCs/>
        </w:rPr>
        <w:t>nd they are full of challenges for us in our lives today.</w:t>
      </w:r>
    </w:p>
    <w:p w14:paraId="1691C10B" w14:textId="77777777" w:rsidR="00DE4AE5" w:rsidRPr="001D285E" w:rsidRDefault="00DE4AE5" w:rsidP="00DE4AE5">
      <w:pPr>
        <w:shd w:val="clear" w:color="auto" w:fill="FFFFFF"/>
        <w:spacing w:after="150" w:line="360" w:lineRule="atLeast"/>
        <w:rPr>
          <w:rFonts w:ascii="Georgia" w:hAnsi="Georgia"/>
          <w:i/>
        </w:rPr>
      </w:pPr>
      <w:r w:rsidRPr="00B503E8">
        <w:rPr>
          <w:rFonts w:ascii="Georgia" w:hAnsi="Georgia"/>
          <w:iCs/>
        </w:rPr>
        <w:t xml:space="preserve">Dr Paula Gooder is a writer and lecturer in Biblical Studies and is currently the Chancellor of St Paul’s Cathedral in London. Her passion is to ignite people’s enthusiasm for reading the Bible today.  She says that engaging with Scripture is </w:t>
      </w:r>
      <w:r w:rsidRPr="001D285E">
        <w:rPr>
          <w:rFonts w:ascii="Georgia" w:hAnsi="Georgia"/>
          <w:i/>
        </w:rPr>
        <w:t xml:space="preserve">‘an adventure, a wrestling match and a feast’, </w:t>
      </w:r>
      <w:r w:rsidRPr="001D285E">
        <w:rPr>
          <w:rFonts w:ascii="Georgia" w:hAnsi="Georgia"/>
          <w:iCs/>
        </w:rPr>
        <w:t>and that afterwards</w:t>
      </w:r>
      <w:r w:rsidRPr="001D285E">
        <w:rPr>
          <w:rFonts w:ascii="Georgia" w:hAnsi="Georgia"/>
          <w:i/>
        </w:rPr>
        <w:t xml:space="preserve">, ‘you will never be the same again’.   </w:t>
      </w:r>
    </w:p>
    <w:p w14:paraId="70A79317" w14:textId="26FC6206" w:rsidR="00DE4AE5" w:rsidRPr="00C34003" w:rsidRDefault="00DE4AE5" w:rsidP="00DE4AE5">
      <w:pPr>
        <w:shd w:val="clear" w:color="auto" w:fill="FFFFFF"/>
        <w:spacing w:after="150" w:line="360" w:lineRule="atLeast"/>
        <w:rPr>
          <w:rFonts w:ascii="Georgia" w:hAnsi="Georgia"/>
          <w:iCs/>
        </w:rPr>
      </w:pPr>
      <w:r>
        <w:rPr>
          <w:rFonts w:ascii="Georgia" w:hAnsi="Georgia"/>
          <w:iCs/>
        </w:rPr>
        <w:lastRenderedPageBreak/>
        <w:t xml:space="preserve">When we engage with Scripture, when we </w:t>
      </w:r>
      <w:r w:rsidRPr="00C34003">
        <w:rPr>
          <w:rFonts w:ascii="Georgia" w:hAnsi="Georgia"/>
          <w:iCs/>
        </w:rPr>
        <w:t xml:space="preserve">study </w:t>
      </w:r>
      <w:r w:rsidR="006565B2">
        <w:rPr>
          <w:rFonts w:ascii="Georgia" w:hAnsi="Georgia"/>
          <w:iCs/>
        </w:rPr>
        <w:t>them</w:t>
      </w:r>
      <w:r>
        <w:rPr>
          <w:rFonts w:ascii="Georgia" w:hAnsi="Georgia"/>
          <w:iCs/>
        </w:rPr>
        <w:t xml:space="preserve"> </w:t>
      </w:r>
      <w:r w:rsidRPr="00C34003">
        <w:rPr>
          <w:rFonts w:ascii="Georgia" w:hAnsi="Georgia"/>
          <w:iCs/>
        </w:rPr>
        <w:t xml:space="preserve">and analyse </w:t>
      </w:r>
      <w:r w:rsidR="006565B2">
        <w:rPr>
          <w:rFonts w:ascii="Georgia" w:hAnsi="Georgia"/>
          <w:iCs/>
        </w:rPr>
        <w:t>them</w:t>
      </w:r>
      <w:r>
        <w:rPr>
          <w:rFonts w:ascii="Georgia" w:hAnsi="Georgia"/>
          <w:iCs/>
        </w:rPr>
        <w:t>, t</w:t>
      </w:r>
      <w:r w:rsidRPr="00C34003">
        <w:rPr>
          <w:rFonts w:ascii="Georgia" w:hAnsi="Georgia"/>
          <w:iCs/>
        </w:rPr>
        <w:t xml:space="preserve">he discussions which arise can be fascinating and illuminating as many of us will have experienced in bible study groups. </w:t>
      </w:r>
      <w:r>
        <w:rPr>
          <w:rFonts w:ascii="Georgia" w:hAnsi="Georgia"/>
          <w:iCs/>
        </w:rPr>
        <w:t>But it</w:t>
      </w:r>
      <w:r w:rsidRPr="00C34003">
        <w:rPr>
          <w:rFonts w:ascii="Georgia" w:hAnsi="Georgia"/>
          <w:iCs/>
        </w:rPr>
        <w:t xml:space="preserve"> is important that we do not allow the study of the words to become a substitute for allowing the </w:t>
      </w:r>
      <w:r>
        <w:rPr>
          <w:rFonts w:ascii="Georgia" w:hAnsi="Georgia"/>
          <w:iCs/>
        </w:rPr>
        <w:t>S</w:t>
      </w:r>
      <w:r w:rsidRPr="00C34003">
        <w:rPr>
          <w:rFonts w:ascii="Georgia" w:hAnsi="Georgia"/>
          <w:iCs/>
        </w:rPr>
        <w:t xml:space="preserve">criptures to </w:t>
      </w:r>
      <w:r>
        <w:rPr>
          <w:rFonts w:ascii="Georgia" w:hAnsi="Georgia"/>
          <w:iCs/>
        </w:rPr>
        <w:t xml:space="preserve">dwell within us and </w:t>
      </w:r>
      <w:r w:rsidRPr="00C34003">
        <w:rPr>
          <w:rFonts w:ascii="Georgia" w:hAnsi="Georgia"/>
          <w:iCs/>
        </w:rPr>
        <w:t xml:space="preserve">bring us into the presence of the living God. </w:t>
      </w:r>
    </w:p>
    <w:p w14:paraId="024D3492" w14:textId="7CFF0979" w:rsidR="00ED5959" w:rsidRPr="00C34003" w:rsidRDefault="00ED5959" w:rsidP="00ED5959">
      <w:pPr>
        <w:shd w:val="clear" w:color="auto" w:fill="FFFFFF"/>
        <w:spacing w:after="150" w:line="360" w:lineRule="atLeast"/>
        <w:rPr>
          <w:rFonts w:ascii="Georgia" w:hAnsi="Georgia"/>
          <w:iCs/>
        </w:rPr>
      </w:pPr>
      <w:r w:rsidRPr="00C34003">
        <w:rPr>
          <w:rFonts w:ascii="Georgia" w:hAnsi="Georgia"/>
          <w:iCs/>
        </w:rPr>
        <w:t>This means we need to</w:t>
      </w:r>
      <w:r w:rsidR="006D770A">
        <w:rPr>
          <w:rFonts w:ascii="Georgia" w:hAnsi="Georgia"/>
          <w:iCs/>
        </w:rPr>
        <w:t xml:space="preserve"> have a relationship with them. </w:t>
      </w:r>
      <w:r w:rsidRPr="00C34003">
        <w:rPr>
          <w:rFonts w:ascii="Georgia" w:hAnsi="Georgia"/>
          <w:iCs/>
        </w:rPr>
        <w:t>In 2 Timothy Chapter 3 :16-17 we are told:</w:t>
      </w:r>
    </w:p>
    <w:p w14:paraId="66E68600" w14:textId="77777777" w:rsidR="00ED5959" w:rsidRPr="003A2845" w:rsidRDefault="00ED5959" w:rsidP="00ED5959">
      <w:pPr>
        <w:shd w:val="clear" w:color="auto" w:fill="FFFFFF"/>
        <w:spacing w:after="150" w:line="360" w:lineRule="atLeast"/>
        <w:rPr>
          <w:rFonts w:ascii="Georgia" w:hAnsi="Georgia"/>
          <w:i/>
        </w:rPr>
      </w:pPr>
      <w:r w:rsidRPr="003A2845">
        <w:rPr>
          <w:rFonts w:ascii="Georgia" w:hAnsi="Georgia"/>
          <w:i/>
        </w:rPr>
        <w:t xml:space="preserve"> “All scripture is inspired by God and is useful for teaching, for reproof, for correction and for training in righteousness, so that everyone who belongs to God may be proficient, equipped for every good work.”  </w:t>
      </w:r>
    </w:p>
    <w:p w14:paraId="34AF9A5A" w14:textId="20366DB3" w:rsidR="00ED5959" w:rsidRPr="00C34003" w:rsidRDefault="00ED5959" w:rsidP="00ED5959">
      <w:pPr>
        <w:shd w:val="clear" w:color="auto" w:fill="FFFFFF"/>
        <w:spacing w:after="150" w:line="360" w:lineRule="atLeast"/>
        <w:rPr>
          <w:rFonts w:ascii="Georgia" w:hAnsi="Georgia"/>
          <w:iCs/>
        </w:rPr>
      </w:pPr>
      <w:r w:rsidRPr="00C34003">
        <w:rPr>
          <w:rFonts w:ascii="Georgia" w:hAnsi="Georgia"/>
          <w:iCs/>
        </w:rPr>
        <w:t xml:space="preserve">In other </w:t>
      </w:r>
      <w:r w:rsidR="000D5D48" w:rsidRPr="00C34003">
        <w:rPr>
          <w:rFonts w:ascii="Georgia" w:hAnsi="Georgia"/>
          <w:iCs/>
        </w:rPr>
        <w:t>words,</w:t>
      </w:r>
      <w:r w:rsidRPr="00C34003">
        <w:rPr>
          <w:rFonts w:ascii="Georgia" w:hAnsi="Georgia"/>
          <w:iCs/>
        </w:rPr>
        <w:t xml:space="preserve"> </w:t>
      </w:r>
      <w:r w:rsidR="001D285E">
        <w:rPr>
          <w:rFonts w:ascii="Georgia" w:hAnsi="Georgia"/>
          <w:iCs/>
        </w:rPr>
        <w:t>Scriptur</w:t>
      </w:r>
      <w:r w:rsidRPr="00C34003">
        <w:rPr>
          <w:rFonts w:ascii="Georgia" w:hAnsi="Georgia"/>
          <w:iCs/>
        </w:rPr>
        <w:t xml:space="preserve">e is a way in which we learn about God and learn to live in the light and knowledge of his love, </w:t>
      </w:r>
      <w:r w:rsidR="00F35A80">
        <w:rPr>
          <w:rFonts w:ascii="Georgia" w:hAnsi="Georgia"/>
          <w:iCs/>
        </w:rPr>
        <w:t>they</w:t>
      </w:r>
      <w:r w:rsidRPr="00C34003">
        <w:rPr>
          <w:rFonts w:ascii="Georgia" w:hAnsi="Georgia"/>
          <w:iCs/>
        </w:rPr>
        <w:t xml:space="preserve"> help us to fully live the life God intended for us, and </w:t>
      </w:r>
      <w:r w:rsidR="00F35A80">
        <w:rPr>
          <w:rFonts w:ascii="Georgia" w:hAnsi="Georgia"/>
          <w:iCs/>
        </w:rPr>
        <w:t>they</w:t>
      </w:r>
      <w:r w:rsidRPr="00C34003">
        <w:rPr>
          <w:rFonts w:ascii="Georgia" w:hAnsi="Georgia"/>
          <w:iCs/>
        </w:rPr>
        <w:t xml:space="preserve"> lead us to transformation </w:t>
      </w:r>
      <w:r w:rsidR="003C6D5C">
        <w:rPr>
          <w:rFonts w:ascii="Georgia" w:hAnsi="Georgia"/>
          <w:iCs/>
        </w:rPr>
        <w:t>i</w:t>
      </w:r>
      <w:r w:rsidRPr="00C34003">
        <w:rPr>
          <w:rFonts w:ascii="Georgia" w:hAnsi="Georgia"/>
          <w:iCs/>
        </w:rPr>
        <w:t xml:space="preserve">n our lives and our faith. It is the experience of Christians down the centuries that God really does speak to us through the words of Scripture.   </w:t>
      </w:r>
    </w:p>
    <w:p w14:paraId="4FC12BD6" w14:textId="19CFC044" w:rsidR="00ED5959" w:rsidRPr="00C34003" w:rsidRDefault="00ED5959" w:rsidP="00ED5959">
      <w:pPr>
        <w:shd w:val="clear" w:color="auto" w:fill="FFFFFF"/>
        <w:spacing w:after="150" w:line="360" w:lineRule="atLeast"/>
        <w:rPr>
          <w:rFonts w:ascii="Georgia" w:hAnsi="Georgia"/>
          <w:iCs/>
        </w:rPr>
      </w:pPr>
      <w:r w:rsidRPr="00C34003">
        <w:rPr>
          <w:rFonts w:ascii="Georgia" w:hAnsi="Georgia"/>
          <w:iCs/>
        </w:rPr>
        <w:t xml:space="preserve">At times of great challenge and uncertainty throughout the history of humankind, the Bible has provided a source of comfort, assurance and hope.  </w:t>
      </w:r>
      <w:r w:rsidR="00583880">
        <w:rPr>
          <w:rFonts w:ascii="Georgia" w:hAnsi="Georgia"/>
          <w:iCs/>
        </w:rPr>
        <w:t>Queen Elizabeth II o</w:t>
      </w:r>
      <w:r w:rsidRPr="00C34003">
        <w:rPr>
          <w:rFonts w:ascii="Georgia" w:hAnsi="Georgia"/>
          <w:iCs/>
        </w:rPr>
        <w:t xml:space="preserve">nce said in a speech, </w:t>
      </w:r>
      <w:r w:rsidRPr="001D285E">
        <w:rPr>
          <w:rFonts w:ascii="Georgia" w:hAnsi="Georgia"/>
          <w:i/>
        </w:rPr>
        <w:t>“To what greater inspiration and counsel can we turn, than to the imperishable truth to be found in this treasure house, the Bible?”.</w:t>
      </w:r>
    </w:p>
    <w:p w14:paraId="40BB92F9" w14:textId="61E34398" w:rsidR="00ED5959" w:rsidRDefault="00ED5959" w:rsidP="00ED5959">
      <w:pPr>
        <w:shd w:val="clear" w:color="auto" w:fill="FFFFFF"/>
        <w:spacing w:after="150" w:line="360" w:lineRule="atLeast"/>
        <w:rPr>
          <w:rFonts w:ascii="Georgia" w:hAnsi="Georgia"/>
          <w:iCs/>
        </w:rPr>
      </w:pPr>
      <w:r w:rsidRPr="00C34003">
        <w:rPr>
          <w:rFonts w:ascii="Georgia" w:hAnsi="Georgia"/>
          <w:iCs/>
        </w:rPr>
        <w:t xml:space="preserve">It may feel that hope is in short supply at present as we witness wars and the effects of climate change which result in death and destruction. But even in these difficult times, especially in these difficult times, the Bible gives us hope.  It gives us hope because we read in its </w:t>
      </w:r>
      <w:r w:rsidR="009E1CC0">
        <w:rPr>
          <w:rFonts w:ascii="Georgia" w:hAnsi="Georgia"/>
          <w:iCs/>
        </w:rPr>
        <w:t>words</w:t>
      </w:r>
      <w:r w:rsidRPr="00C34003">
        <w:rPr>
          <w:rFonts w:ascii="Georgia" w:hAnsi="Georgia"/>
          <w:iCs/>
        </w:rPr>
        <w:t xml:space="preserve"> that God and his love and his goodness are there for the whole of creation</w:t>
      </w:r>
      <w:r w:rsidR="00763EAE">
        <w:rPr>
          <w:rFonts w:ascii="Georgia" w:hAnsi="Georgia"/>
          <w:iCs/>
        </w:rPr>
        <w:t xml:space="preserve"> for all eternity</w:t>
      </w:r>
      <w:r w:rsidRPr="00C34003">
        <w:rPr>
          <w:rFonts w:ascii="Georgia" w:hAnsi="Georgia"/>
          <w:iCs/>
        </w:rPr>
        <w:t xml:space="preserve">. </w:t>
      </w:r>
    </w:p>
    <w:p w14:paraId="0985E0D3" w14:textId="3C0E4D67" w:rsidR="00F52094" w:rsidRPr="003C5113" w:rsidRDefault="00F52094" w:rsidP="00ED5959">
      <w:pPr>
        <w:shd w:val="clear" w:color="auto" w:fill="FFFFFF"/>
        <w:spacing w:after="150" w:line="360" w:lineRule="atLeast"/>
        <w:rPr>
          <w:rFonts w:ascii="Georgia" w:hAnsi="Georgia"/>
          <w:iCs/>
        </w:rPr>
      </w:pPr>
      <w:r>
        <w:rPr>
          <w:rFonts w:ascii="Georgia" w:hAnsi="Georgia"/>
          <w:iCs/>
        </w:rPr>
        <w:t>May</w:t>
      </w:r>
      <w:r w:rsidR="004334C3">
        <w:rPr>
          <w:rFonts w:ascii="Georgia" w:hAnsi="Georgia"/>
          <w:iCs/>
        </w:rPr>
        <w:t xml:space="preserve"> we all this Bible Sunday be inspired </w:t>
      </w:r>
      <w:r w:rsidR="003C5113">
        <w:rPr>
          <w:rFonts w:ascii="Georgia" w:hAnsi="Georgia"/>
          <w:iCs/>
        </w:rPr>
        <w:t xml:space="preserve">to continue our </w:t>
      </w:r>
      <w:r w:rsidR="003C5113" w:rsidRPr="003C5113">
        <w:rPr>
          <w:rFonts w:ascii="Georgia" w:hAnsi="Georgia"/>
          <w:i/>
        </w:rPr>
        <w:t>‘</w:t>
      </w:r>
      <w:r w:rsidR="00034288" w:rsidRPr="003C5113">
        <w:rPr>
          <w:rFonts w:ascii="Georgia" w:hAnsi="Georgia"/>
          <w:i/>
        </w:rPr>
        <w:t xml:space="preserve">adventure, </w:t>
      </w:r>
      <w:r w:rsidR="00773D1C">
        <w:rPr>
          <w:rFonts w:ascii="Georgia" w:hAnsi="Georgia"/>
          <w:i/>
        </w:rPr>
        <w:t xml:space="preserve">our </w:t>
      </w:r>
      <w:r w:rsidR="00034288" w:rsidRPr="003C5113">
        <w:rPr>
          <w:rFonts w:ascii="Georgia" w:hAnsi="Georgia"/>
          <w:i/>
        </w:rPr>
        <w:t>wrestling match and</w:t>
      </w:r>
      <w:r w:rsidR="00773D1C">
        <w:rPr>
          <w:rFonts w:ascii="Georgia" w:hAnsi="Georgia"/>
          <w:i/>
        </w:rPr>
        <w:t xml:space="preserve"> our</w:t>
      </w:r>
      <w:r w:rsidR="00034288" w:rsidRPr="003C5113">
        <w:rPr>
          <w:rFonts w:ascii="Georgia" w:hAnsi="Georgia"/>
          <w:i/>
        </w:rPr>
        <w:t xml:space="preserve"> feast’</w:t>
      </w:r>
      <w:r w:rsidR="003C5113">
        <w:rPr>
          <w:rFonts w:ascii="Georgia" w:hAnsi="Georgia"/>
          <w:i/>
        </w:rPr>
        <w:t xml:space="preserve"> </w:t>
      </w:r>
      <w:r w:rsidR="00AD0633">
        <w:rPr>
          <w:rFonts w:ascii="Georgia" w:hAnsi="Georgia"/>
          <w:iCs/>
        </w:rPr>
        <w:t>with Scripture</w:t>
      </w:r>
      <w:r w:rsidR="00547A43">
        <w:rPr>
          <w:rFonts w:ascii="Georgia" w:hAnsi="Georgia"/>
          <w:iCs/>
        </w:rPr>
        <w:t xml:space="preserve"> and </w:t>
      </w:r>
      <w:r w:rsidR="00773D1C">
        <w:rPr>
          <w:rFonts w:ascii="Georgia" w:hAnsi="Georgia"/>
          <w:iCs/>
        </w:rPr>
        <w:t xml:space="preserve">to be changed and </w:t>
      </w:r>
      <w:r w:rsidR="00547A43">
        <w:rPr>
          <w:rFonts w:ascii="Georgia" w:hAnsi="Georgia"/>
          <w:iCs/>
        </w:rPr>
        <w:t xml:space="preserve">grow in </w:t>
      </w:r>
      <w:r w:rsidR="00773D1C">
        <w:rPr>
          <w:rFonts w:ascii="Georgia" w:hAnsi="Georgia"/>
          <w:iCs/>
        </w:rPr>
        <w:t>Christ likeness</w:t>
      </w:r>
      <w:r w:rsidR="00547A43">
        <w:rPr>
          <w:rFonts w:ascii="Georgia" w:hAnsi="Georgia"/>
          <w:iCs/>
        </w:rPr>
        <w:t>.</w:t>
      </w:r>
    </w:p>
    <w:p w14:paraId="444D6F4C" w14:textId="65CF407C" w:rsidR="00ED5959" w:rsidRPr="00C34003" w:rsidRDefault="00ED5959" w:rsidP="00ED5959">
      <w:pPr>
        <w:shd w:val="clear" w:color="auto" w:fill="FFFFFF"/>
        <w:spacing w:after="150" w:line="360" w:lineRule="atLeast"/>
        <w:rPr>
          <w:rFonts w:ascii="Georgia" w:hAnsi="Georgia"/>
          <w:iCs/>
        </w:rPr>
      </w:pPr>
      <w:r w:rsidRPr="00C34003">
        <w:rPr>
          <w:rFonts w:ascii="Georgia" w:hAnsi="Georgia"/>
          <w:iCs/>
        </w:rPr>
        <w:t xml:space="preserve">Earlier this year, the celebrated hymn-writer, the Rt Revd Timothy Dudley-Smith died aged 97. One of his hymns, “Lord, for the years” has often been voted a “favourite contemporary hymn” in various straw polls. </w:t>
      </w:r>
      <w:r w:rsidR="00AA70E7">
        <w:rPr>
          <w:rFonts w:ascii="Georgia" w:hAnsi="Georgia"/>
          <w:iCs/>
        </w:rPr>
        <w:t xml:space="preserve">Let us </w:t>
      </w:r>
      <w:r w:rsidRPr="00C34003">
        <w:rPr>
          <w:rFonts w:ascii="Georgia" w:hAnsi="Georgia"/>
          <w:iCs/>
        </w:rPr>
        <w:t xml:space="preserve">conclude with words from one of the verses </w:t>
      </w:r>
      <w:r w:rsidR="00A812F5">
        <w:rPr>
          <w:rFonts w:ascii="Georgia" w:hAnsi="Georgia"/>
          <w:iCs/>
        </w:rPr>
        <w:t xml:space="preserve">from that popular hymn </w:t>
      </w:r>
      <w:r w:rsidRPr="00C34003">
        <w:rPr>
          <w:rFonts w:ascii="Georgia" w:hAnsi="Georgia"/>
          <w:iCs/>
        </w:rPr>
        <w:t>which is fitting for this Bible Sunday</w:t>
      </w:r>
      <w:r w:rsidR="00A812F5">
        <w:rPr>
          <w:rFonts w:ascii="Georgia" w:hAnsi="Georgia"/>
          <w:iCs/>
        </w:rPr>
        <w:t>:</w:t>
      </w:r>
    </w:p>
    <w:p w14:paraId="69B37E8A" w14:textId="6489890C" w:rsidR="00ED5959" w:rsidRPr="00820C28" w:rsidRDefault="00ED5959" w:rsidP="00C273DD">
      <w:pPr>
        <w:shd w:val="clear" w:color="auto" w:fill="FFFFFF"/>
        <w:spacing w:after="60" w:line="360" w:lineRule="atLeast"/>
        <w:rPr>
          <w:rFonts w:ascii="Georgia" w:hAnsi="Georgia"/>
          <w:i/>
        </w:rPr>
      </w:pPr>
      <w:r w:rsidRPr="00820C28">
        <w:rPr>
          <w:rFonts w:ascii="Georgia" w:hAnsi="Georgia"/>
          <w:i/>
        </w:rPr>
        <w:t>“Lord, for the word, the word of life which fires us,</w:t>
      </w:r>
      <w:r w:rsidR="00C34003" w:rsidRPr="00820C28">
        <w:rPr>
          <w:rFonts w:ascii="Georgia" w:hAnsi="Georgia"/>
          <w:i/>
        </w:rPr>
        <w:t xml:space="preserve"> </w:t>
      </w:r>
    </w:p>
    <w:p w14:paraId="260A5C5C" w14:textId="77777777" w:rsidR="00ED5959" w:rsidRPr="00820C28" w:rsidRDefault="00ED5959" w:rsidP="00C273DD">
      <w:pPr>
        <w:shd w:val="clear" w:color="auto" w:fill="FFFFFF"/>
        <w:spacing w:after="60" w:line="360" w:lineRule="atLeast"/>
        <w:rPr>
          <w:rFonts w:ascii="Georgia" w:hAnsi="Georgia"/>
          <w:i/>
        </w:rPr>
      </w:pPr>
      <w:r w:rsidRPr="00820C28">
        <w:rPr>
          <w:rFonts w:ascii="Georgia" w:hAnsi="Georgia"/>
          <w:i/>
        </w:rPr>
        <w:t>speaks to our hearts, and sets our souls ablaze,</w:t>
      </w:r>
    </w:p>
    <w:p w14:paraId="7686024C" w14:textId="77777777" w:rsidR="00ED5959" w:rsidRPr="00820C28" w:rsidRDefault="00ED5959" w:rsidP="00C273DD">
      <w:pPr>
        <w:shd w:val="clear" w:color="auto" w:fill="FFFFFF"/>
        <w:spacing w:after="60" w:line="360" w:lineRule="atLeast"/>
        <w:rPr>
          <w:rFonts w:ascii="Georgia" w:hAnsi="Georgia"/>
          <w:i/>
        </w:rPr>
      </w:pPr>
      <w:r w:rsidRPr="00820C28">
        <w:rPr>
          <w:rFonts w:ascii="Georgia" w:hAnsi="Georgia"/>
          <w:i/>
        </w:rPr>
        <w:t>teaches and trains, rebukes us and inspires us:</w:t>
      </w:r>
    </w:p>
    <w:p w14:paraId="3D07B40C" w14:textId="0E130563" w:rsidR="00CD4AD7" w:rsidRPr="00820C28" w:rsidRDefault="00ED5959" w:rsidP="00C273DD">
      <w:pPr>
        <w:shd w:val="clear" w:color="auto" w:fill="FFFFFF"/>
        <w:spacing w:after="60" w:line="360" w:lineRule="atLeast"/>
        <w:rPr>
          <w:rFonts w:ascii="Georgia" w:hAnsi="Georgia"/>
          <w:i/>
        </w:rPr>
      </w:pPr>
      <w:r w:rsidRPr="00820C28">
        <w:rPr>
          <w:rFonts w:ascii="Georgia" w:hAnsi="Georgia"/>
          <w:i/>
        </w:rPr>
        <w:t>Lord of the word, receive your people’s praise.”</w:t>
      </w:r>
    </w:p>
    <w:p w14:paraId="44738605" w14:textId="2DD52217" w:rsidR="00C34003" w:rsidRPr="00C34003" w:rsidRDefault="00C34003" w:rsidP="00ED5959">
      <w:pPr>
        <w:shd w:val="clear" w:color="auto" w:fill="FFFFFF"/>
        <w:spacing w:after="150" w:line="360" w:lineRule="atLeast"/>
        <w:rPr>
          <w:rFonts w:ascii="Georgia" w:hAnsi="Georgia"/>
          <w:b/>
          <w:iCs/>
        </w:rPr>
      </w:pPr>
      <w:r>
        <w:rPr>
          <w:rFonts w:ascii="Georgia" w:hAnsi="Georgia"/>
          <w:iCs/>
        </w:rPr>
        <w:t>Amen</w:t>
      </w:r>
    </w:p>
    <w:p w14:paraId="33980A49" w14:textId="77777777" w:rsidR="00FE21BA" w:rsidRDefault="00FE21BA">
      <w:pPr>
        <w:shd w:val="clear" w:color="auto" w:fill="FFFFFF"/>
        <w:spacing w:after="150" w:line="360" w:lineRule="atLeast"/>
        <w:rPr>
          <w:rFonts w:ascii="Georgia" w:hAnsi="Georgia"/>
          <w:b/>
        </w:rPr>
      </w:pPr>
    </w:p>
    <w:p w14:paraId="30E4A976" w14:textId="77777777" w:rsidR="00FE21BA" w:rsidRDefault="00FE21BA">
      <w:pPr>
        <w:shd w:val="clear" w:color="auto" w:fill="FFFFFF"/>
        <w:spacing w:after="150" w:line="360" w:lineRule="atLeast"/>
        <w:rPr>
          <w:rFonts w:ascii="Georgia" w:hAnsi="Georgia"/>
          <w:b/>
        </w:rPr>
      </w:pPr>
    </w:p>
    <w:p w14:paraId="6B9303E7" w14:textId="6ACF61B7" w:rsidR="000B0C67" w:rsidRPr="006E605F" w:rsidRDefault="00CD4AD7">
      <w:pPr>
        <w:shd w:val="clear" w:color="auto" w:fill="FFFFFF"/>
        <w:spacing w:after="150" w:line="360" w:lineRule="atLeast"/>
        <w:rPr>
          <w:rFonts w:ascii="Georgia" w:hAnsi="Georgia"/>
          <w:b/>
        </w:rPr>
      </w:pPr>
      <w:r w:rsidRPr="006E605F">
        <w:rPr>
          <w:rFonts w:ascii="Georgia" w:hAnsi="Georgia"/>
          <w:b/>
        </w:rPr>
        <w:t>Conversation Questions</w:t>
      </w:r>
    </w:p>
    <w:p w14:paraId="0209A311" w14:textId="2F0FB1D0" w:rsidR="000B0C67" w:rsidRPr="005D5589" w:rsidRDefault="001A6402">
      <w:pPr>
        <w:pStyle w:val="ListParagraph"/>
        <w:numPr>
          <w:ilvl w:val="0"/>
          <w:numId w:val="1"/>
        </w:numPr>
        <w:rPr>
          <w:rFonts w:ascii="Georgia" w:hAnsi="Georgia"/>
        </w:rPr>
      </w:pPr>
      <w:r w:rsidRPr="005D5589">
        <w:rPr>
          <w:rFonts w:ascii="Georgia" w:hAnsi="Georgia"/>
        </w:rPr>
        <w:t>What is your most cherished bible verse and why?</w:t>
      </w:r>
    </w:p>
    <w:p w14:paraId="46C17740" w14:textId="185BC7AC" w:rsidR="000B0C67" w:rsidRPr="006E605F" w:rsidRDefault="001A6402">
      <w:pPr>
        <w:pStyle w:val="ListParagraph"/>
        <w:numPr>
          <w:ilvl w:val="0"/>
          <w:numId w:val="1"/>
        </w:numPr>
        <w:rPr>
          <w:rFonts w:ascii="Georgia" w:hAnsi="Georgia"/>
        </w:rPr>
      </w:pPr>
      <w:r>
        <w:rPr>
          <w:rFonts w:ascii="Georgia" w:hAnsi="Georgia"/>
        </w:rPr>
        <w:t>How has this verse</w:t>
      </w:r>
      <w:r w:rsidR="006069D7">
        <w:rPr>
          <w:rFonts w:ascii="Georgia" w:hAnsi="Georgia"/>
        </w:rPr>
        <w:t xml:space="preserve"> transformed your life and how you</w:t>
      </w:r>
      <w:r w:rsidR="005D5589">
        <w:rPr>
          <w:rFonts w:ascii="Georgia" w:hAnsi="Georgia"/>
        </w:rPr>
        <w:t xml:space="preserve"> interact with others and the world?</w:t>
      </w:r>
    </w:p>
    <w:p w14:paraId="0708B550" w14:textId="77777777" w:rsidR="000B0C67" w:rsidRPr="006E605F" w:rsidRDefault="00CD4AD7">
      <w:pPr>
        <w:pStyle w:val="ListParagraph"/>
        <w:numPr>
          <w:ilvl w:val="0"/>
          <w:numId w:val="1"/>
        </w:numPr>
        <w:rPr>
          <w:rFonts w:ascii="Georgia" w:hAnsi="Georgia"/>
        </w:rPr>
      </w:pPr>
      <w:r w:rsidRPr="006E605F">
        <w:rPr>
          <w:rFonts w:ascii="Georgia" w:hAnsi="Georgia"/>
        </w:rPr>
        <w:t>Is there anything else from the passage</w:t>
      </w:r>
      <w:r w:rsidR="008B401D" w:rsidRPr="006E605F">
        <w:rPr>
          <w:rFonts w:ascii="Georgia" w:hAnsi="Georgia"/>
        </w:rPr>
        <w:t xml:space="preserve"> not already discussed</w:t>
      </w:r>
      <w:r w:rsidRPr="006E605F">
        <w:rPr>
          <w:rFonts w:ascii="Georgia" w:hAnsi="Georgia"/>
        </w:rPr>
        <w:t xml:space="preserve"> that speaks to you? What is it?</w:t>
      </w:r>
    </w:p>
    <w:p w14:paraId="7420671F" w14:textId="77777777" w:rsidR="000B0C67" w:rsidRPr="006E605F" w:rsidRDefault="00CD4AD7">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1A20FEC9" w14:textId="77777777" w:rsidR="000B0C67" w:rsidRPr="006E605F" w:rsidRDefault="000B0C67">
      <w:pPr>
        <w:ind w:left="360"/>
        <w:rPr>
          <w:rFonts w:ascii="Georgia" w:hAnsi="Georgia"/>
        </w:rPr>
      </w:pP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14FDFDC6" w:rsidR="000B0C67" w:rsidRDefault="00CD4AD7">
      <w:pPr>
        <w:spacing w:after="0"/>
        <w:rPr>
          <w:rFonts w:ascii="Georgia" w:hAnsi="Georgia"/>
          <w:b/>
        </w:rPr>
      </w:pPr>
      <w:r w:rsidRPr="00ED0050">
        <w:rPr>
          <w:rFonts w:ascii="Georgia" w:hAnsi="Georgia"/>
          <w:b/>
        </w:rPr>
        <w:t>Collect of the day</w:t>
      </w:r>
    </w:p>
    <w:p w14:paraId="53BBF33C" w14:textId="77777777" w:rsidR="00ED0050" w:rsidRPr="00ED0050" w:rsidRDefault="00ED0050">
      <w:pPr>
        <w:spacing w:after="0"/>
        <w:rPr>
          <w:rFonts w:ascii="Georgia" w:hAnsi="Georgia"/>
          <w:b/>
        </w:rPr>
      </w:pPr>
    </w:p>
    <w:p w14:paraId="0280D31B" w14:textId="77777777" w:rsidR="00ED0050" w:rsidRPr="00ED0050" w:rsidRDefault="00ED0050" w:rsidP="00ED0050">
      <w:pPr>
        <w:spacing w:after="0"/>
        <w:rPr>
          <w:rFonts w:ascii="Georgia" w:hAnsi="Georgia"/>
          <w:bCs/>
          <w:i/>
          <w:iCs/>
        </w:rPr>
      </w:pPr>
      <w:r w:rsidRPr="00ED0050">
        <w:rPr>
          <w:rFonts w:ascii="Georgia" w:hAnsi="Georgia"/>
          <w:bCs/>
          <w:i/>
          <w:iCs/>
        </w:rPr>
        <w:t>Blessed Lord,</w:t>
      </w:r>
    </w:p>
    <w:p w14:paraId="232F6935" w14:textId="77777777" w:rsidR="00ED0050" w:rsidRPr="00ED0050" w:rsidRDefault="00ED0050" w:rsidP="00ED0050">
      <w:pPr>
        <w:spacing w:after="0"/>
        <w:rPr>
          <w:rFonts w:ascii="Georgia" w:hAnsi="Georgia"/>
          <w:bCs/>
          <w:i/>
          <w:iCs/>
        </w:rPr>
      </w:pPr>
      <w:r w:rsidRPr="00ED0050">
        <w:rPr>
          <w:rFonts w:ascii="Georgia" w:hAnsi="Georgia"/>
          <w:bCs/>
          <w:i/>
          <w:iCs/>
        </w:rPr>
        <w:t>who caused all holy Scriptures to be written for our learning:</w:t>
      </w:r>
    </w:p>
    <w:p w14:paraId="6CE3EB26" w14:textId="77777777" w:rsidR="00ED0050" w:rsidRPr="00ED0050" w:rsidRDefault="00ED0050" w:rsidP="00ED0050">
      <w:pPr>
        <w:spacing w:after="0"/>
        <w:rPr>
          <w:rFonts w:ascii="Georgia" w:hAnsi="Georgia"/>
          <w:bCs/>
          <w:i/>
          <w:iCs/>
        </w:rPr>
      </w:pPr>
      <w:r w:rsidRPr="00ED0050">
        <w:rPr>
          <w:rFonts w:ascii="Georgia" w:hAnsi="Georgia"/>
          <w:bCs/>
          <w:i/>
          <w:iCs/>
        </w:rPr>
        <w:t>help us so to hear them,</w:t>
      </w:r>
    </w:p>
    <w:p w14:paraId="7EC0F9ED" w14:textId="77777777" w:rsidR="00ED0050" w:rsidRPr="00ED0050" w:rsidRDefault="00ED0050" w:rsidP="00ED0050">
      <w:pPr>
        <w:spacing w:after="0"/>
        <w:rPr>
          <w:rFonts w:ascii="Georgia" w:hAnsi="Georgia"/>
          <w:bCs/>
          <w:i/>
          <w:iCs/>
        </w:rPr>
      </w:pPr>
      <w:r w:rsidRPr="00ED0050">
        <w:rPr>
          <w:rFonts w:ascii="Georgia" w:hAnsi="Georgia"/>
          <w:bCs/>
          <w:i/>
          <w:iCs/>
        </w:rPr>
        <w:t>to read, mark, learn and inwardly digest them</w:t>
      </w:r>
    </w:p>
    <w:p w14:paraId="4C40F34E" w14:textId="77777777" w:rsidR="00ED0050" w:rsidRPr="00ED0050" w:rsidRDefault="00ED0050" w:rsidP="00ED0050">
      <w:pPr>
        <w:spacing w:after="0"/>
        <w:rPr>
          <w:rFonts w:ascii="Georgia" w:hAnsi="Georgia"/>
          <w:bCs/>
          <w:i/>
          <w:iCs/>
        </w:rPr>
      </w:pPr>
      <w:r w:rsidRPr="00ED0050">
        <w:rPr>
          <w:rFonts w:ascii="Georgia" w:hAnsi="Georgia"/>
          <w:bCs/>
          <w:i/>
          <w:iCs/>
        </w:rPr>
        <w:t>that, through patience, and the comfort of your holy word,</w:t>
      </w:r>
    </w:p>
    <w:p w14:paraId="72C2DB10" w14:textId="77777777" w:rsidR="00ED0050" w:rsidRPr="00ED0050" w:rsidRDefault="00ED0050" w:rsidP="00ED0050">
      <w:pPr>
        <w:spacing w:after="0"/>
        <w:rPr>
          <w:rFonts w:ascii="Georgia" w:hAnsi="Georgia"/>
          <w:bCs/>
          <w:i/>
          <w:iCs/>
        </w:rPr>
      </w:pPr>
      <w:r w:rsidRPr="00ED0050">
        <w:rPr>
          <w:rFonts w:ascii="Georgia" w:hAnsi="Georgia"/>
          <w:bCs/>
          <w:i/>
          <w:iCs/>
        </w:rPr>
        <w:t>we may embrace and for ever hold fast</w:t>
      </w:r>
    </w:p>
    <w:p w14:paraId="385AEBF3" w14:textId="77777777" w:rsidR="00ED0050" w:rsidRPr="00ED0050" w:rsidRDefault="00ED0050" w:rsidP="00ED0050">
      <w:pPr>
        <w:spacing w:after="0"/>
        <w:rPr>
          <w:rFonts w:ascii="Georgia" w:hAnsi="Georgia"/>
          <w:bCs/>
          <w:i/>
          <w:iCs/>
        </w:rPr>
      </w:pPr>
      <w:r w:rsidRPr="00ED0050">
        <w:rPr>
          <w:rFonts w:ascii="Georgia" w:hAnsi="Georgia"/>
          <w:bCs/>
          <w:i/>
          <w:iCs/>
        </w:rPr>
        <w:t>the hope of everlasting life,</w:t>
      </w:r>
    </w:p>
    <w:p w14:paraId="131A9BED" w14:textId="77777777" w:rsidR="00ED0050" w:rsidRPr="00ED0050" w:rsidRDefault="00ED0050" w:rsidP="00ED0050">
      <w:pPr>
        <w:spacing w:after="0"/>
        <w:rPr>
          <w:rFonts w:ascii="Georgia" w:hAnsi="Georgia"/>
          <w:bCs/>
          <w:i/>
          <w:iCs/>
        </w:rPr>
      </w:pPr>
      <w:r w:rsidRPr="00ED0050">
        <w:rPr>
          <w:rFonts w:ascii="Georgia" w:hAnsi="Georgia"/>
          <w:bCs/>
          <w:i/>
          <w:iCs/>
        </w:rPr>
        <w:t>which you have given us in our Saviour Jesus Christ,</w:t>
      </w:r>
    </w:p>
    <w:p w14:paraId="7EDC93FB" w14:textId="77777777" w:rsidR="00ED0050" w:rsidRPr="00ED0050" w:rsidRDefault="00ED0050" w:rsidP="00ED0050">
      <w:pPr>
        <w:spacing w:after="0"/>
        <w:rPr>
          <w:rFonts w:ascii="Georgia" w:hAnsi="Georgia"/>
          <w:bCs/>
          <w:i/>
          <w:iCs/>
        </w:rPr>
      </w:pPr>
      <w:r w:rsidRPr="00ED0050">
        <w:rPr>
          <w:rFonts w:ascii="Georgia" w:hAnsi="Georgia"/>
          <w:bCs/>
          <w:i/>
          <w:iCs/>
        </w:rPr>
        <w:t>who is alive and reigns with you,</w:t>
      </w:r>
    </w:p>
    <w:p w14:paraId="6F260FEC" w14:textId="77777777" w:rsidR="00ED0050" w:rsidRPr="00ED0050" w:rsidRDefault="00ED0050" w:rsidP="00ED0050">
      <w:pPr>
        <w:spacing w:after="0"/>
        <w:rPr>
          <w:rFonts w:ascii="Georgia" w:hAnsi="Georgia"/>
          <w:bCs/>
          <w:i/>
          <w:iCs/>
        </w:rPr>
      </w:pPr>
      <w:r w:rsidRPr="00ED0050">
        <w:rPr>
          <w:rFonts w:ascii="Georgia" w:hAnsi="Georgia"/>
          <w:bCs/>
          <w:i/>
          <w:iCs/>
        </w:rPr>
        <w:t>in the unity of the Holy Spirit,</w:t>
      </w:r>
    </w:p>
    <w:p w14:paraId="223DC7CC" w14:textId="77777777" w:rsidR="00ED0050" w:rsidRDefault="00ED0050" w:rsidP="00ED0050">
      <w:pPr>
        <w:spacing w:after="0"/>
        <w:rPr>
          <w:rFonts w:ascii="Georgia" w:hAnsi="Georgia"/>
          <w:bCs/>
          <w:i/>
          <w:iCs/>
        </w:rPr>
      </w:pPr>
      <w:r w:rsidRPr="00ED0050">
        <w:rPr>
          <w:rFonts w:ascii="Georgia" w:hAnsi="Georgia"/>
          <w:bCs/>
          <w:i/>
          <w:iCs/>
        </w:rPr>
        <w:t>one God, now and for ever.</w:t>
      </w:r>
    </w:p>
    <w:p w14:paraId="005B6958" w14:textId="77777777" w:rsidR="00ED0050" w:rsidRPr="00ED0050" w:rsidRDefault="00ED0050" w:rsidP="00ED0050">
      <w:pPr>
        <w:spacing w:after="0"/>
        <w:rPr>
          <w:rFonts w:ascii="Georgia" w:hAnsi="Georgia"/>
          <w:bCs/>
          <w:i/>
          <w:iCs/>
        </w:rPr>
      </w:pPr>
    </w:p>
    <w:p w14:paraId="3726A8B6" w14:textId="77777777" w:rsidR="00ED0050" w:rsidRPr="00ED0050" w:rsidRDefault="00ED0050" w:rsidP="00ED0050">
      <w:pPr>
        <w:spacing w:after="0"/>
        <w:rPr>
          <w:rFonts w:ascii="Georgia" w:hAnsi="Georgia"/>
          <w:bCs/>
          <w:i/>
          <w:iCs/>
          <w:color w:val="FF0000"/>
        </w:rPr>
      </w:pPr>
      <w:r w:rsidRPr="00ED0050">
        <w:rPr>
          <w:rFonts w:ascii="Georgia" w:hAnsi="Georgia"/>
          <w:bCs/>
          <w:i/>
          <w:iCs/>
          <w:color w:val="FF0000"/>
        </w:rPr>
        <w:t>(or)</w:t>
      </w:r>
    </w:p>
    <w:p w14:paraId="6722C7D8" w14:textId="77777777" w:rsidR="00ED0050" w:rsidRPr="00ED0050" w:rsidRDefault="00ED0050" w:rsidP="00ED0050">
      <w:pPr>
        <w:spacing w:after="0"/>
        <w:rPr>
          <w:rFonts w:ascii="Georgia" w:hAnsi="Georgia"/>
          <w:bCs/>
          <w:i/>
          <w:iCs/>
        </w:rPr>
      </w:pPr>
    </w:p>
    <w:p w14:paraId="61233285" w14:textId="77777777" w:rsidR="00ED0050" w:rsidRPr="00ED0050" w:rsidRDefault="00ED0050" w:rsidP="00ED0050">
      <w:pPr>
        <w:spacing w:after="0"/>
        <w:rPr>
          <w:rFonts w:ascii="Georgia" w:hAnsi="Georgia"/>
          <w:bCs/>
          <w:i/>
          <w:iCs/>
        </w:rPr>
      </w:pPr>
      <w:r w:rsidRPr="00ED0050">
        <w:rPr>
          <w:rFonts w:ascii="Georgia" w:hAnsi="Georgia"/>
          <w:bCs/>
          <w:i/>
          <w:iCs/>
        </w:rPr>
        <w:t>Merciful God,</w:t>
      </w:r>
    </w:p>
    <w:p w14:paraId="1E560171" w14:textId="77777777" w:rsidR="00ED0050" w:rsidRPr="00ED0050" w:rsidRDefault="00ED0050" w:rsidP="00ED0050">
      <w:pPr>
        <w:spacing w:after="0"/>
        <w:rPr>
          <w:rFonts w:ascii="Georgia" w:hAnsi="Georgia"/>
          <w:bCs/>
          <w:i/>
          <w:iCs/>
        </w:rPr>
      </w:pPr>
      <w:r w:rsidRPr="00ED0050">
        <w:rPr>
          <w:rFonts w:ascii="Georgia" w:hAnsi="Georgia"/>
          <w:bCs/>
          <w:i/>
          <w:iCs/>
        </w:rPr>
        <w:t>teach us to be faithful in change and uncertainty,</w:t>
      </w:r>
    </w:p>
    <w:p w14:paraId="64821FD2" w14:textId="77777777" w:rsidR="00ED0050" w:rsidRPr="00ED0050" w:rsidRDefault="00ED0050" w:rsidP="00ED0050">
      <w:pPr>
        <w:spacing w:after="0"/>
        <w:rPr>
          <w:rFonts w:ascii="Georgia" w:hAnsi="Georgia"/>
          <w:bCs/>
          <w:i/>
          <w:iCs/>
        </w:rPr>
      </w:pPr>
      <w:r w:rsidRPr="00ED0050">
        <w:rPr>
          <w:rFonts w:ascii="Georgia" w:hAnsi="Georgia"/>
          <w:bCs/>
          <w:i/>
          <w:iCs/>
        </w:rPr>
        <w:t>that trusting in your word</w:t>
      </w:r>
    </w:p>
    <w:p w14:paraId="6F0B97F9" w14:textId="77777777" w:rsidR="00ED0050" w:rsidRPr="00ED0050" w:rsidRDefault="00ED0050" w:rsidP="00ED0050">
      <w:pPr>
        <w:spacing w:after="0"/>
        <w:rPr>
          <w:rFonts w:ascii="Georgia" w:hAnsi="Georgia"/>
          <w:bCs/>
          <w:i/>
          <w:iCs/>
        </w:rPr>
      </w:pPr>
      <w:r w:rsidRPr="00ED0050">
        <w:rPr>
          <w:rFonts w:ascii="Georgia" w:hAnsi="Georgia"/>
          <w:bCs/>
          <w:i/>
          <w:iCs/>
        </w:rPr>
        <w:t>and obeying your will</w:t>
      </w:r>
    </w:p>
    <w:p w14:paraId="2AD21FBF" w14:textId="77777777" w:rsidR="00ED0050" w:rsidRPr="00ED0050" w:rsidRDefault="00ED0050" w:rsidP="00ED0050">
      <w:pPr>
        <w:spacing w:after="0"/>
        <w:rPr>
          <w:rFonts w:ascii="Georgia" w:hAnsi="Georgia"/>
          <w:bCs/>
          <w:i/>
          <w:iCs/>
        </w:rPr>
      </w:pPr>
      <w:r w:rsidRPr="00ED0050">
        <w:rPr>
          <w:rFonts w:ascii="Georgia" w:hAnsi="Georgia"/>
          <w:bCs/>
          <w:i/>
          <w:iCs/>
        </w:rPr>
        <w:t>we may enter the unfailing joy of Jesus Christ our Lord.</w:t>
      </w:r>
    </w:p>
    <w:p w14:paraId="1CA38C93" w14:textId="77777777" w:rsidR="00683BE7" w:rsidRPr="00ED0050" w:rsidRDefault="00683BE7">
      <w:pPr>
        <w:spacing w:after="0"/>
        <w:rPr>
          <w:rFonts w:ascii="Georgia" w:hAnsi="Georgia"/>
          <w:bCs/>
          <w:i/>
          <w:iCs/>
        </w:rPr>
      </w:pPr>
    </w:p>
    <w:p w14:paraId="62D99467" w14:textId="44A2A395" w:rsidR="000B0C67" w:rsidRPr="006E605F" w:rsidRDefault="00CD4AD7">
      <w:pPr>
        <w:rPr>
          <w:rFonts w:ascii="Georgia" w:hAnsi="Georgia"/>
        </w:rPr>
      </w:pPr>
      <w:r w:rsidRPr="006E605F">
        <w:rPr>
          <w:rFonts w:ascii="Georgia" w:hAnsi="Georgia"/>
          <w:bCs/>
          <w:iCs/>
          <w:sz w:val="16"/>
        </w:rPr>
        <w:t>Common Worship:  Services and Prayers for the Church of Englad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207E5"/>
    <w:rsid w:val="00034288"/>
    <w:rsid w:val="000510A2"/>
    <w:rsid w:val="000700C2"/>
    <w:rsid w:val="000B0C67"/>
    <w:rsid w:val="000D5D48"/>
    <w:rsid w:val="000F0FF4"/>
    <w:rsid w:val="00146584"/>
    <w:rsid w:val="00180859"/>
    <w:rsid w:val="00187358"/>
    <w:rsid w:val="001A6402"/>
    <w:rsid w:val="001D285E"/>
    <w:rsid w:val="00242574"/>
    <w:rsid w:val="002E373E"/>
    <w:rsid w:val="003125C0"/>
    <w:rsid w:val="003266E7"/>
    <w:rsid w:val="00331E32"/>
    <w:rsid w:val="00344646"/>
    <w:rsid w:val="003A2845"/>
    <w:rsid w:val="003C5113"/>
    <w:rsid w:val="003C6D5C"/>
    <w:rsid w:val="003D0A83"/>
    <w:rsid w:val="004334C3"/>
    <w:rsid w:val="004B52B3"/>
    <w:rsid w:val="004C6CBD"/>
    <w:rsid w:val="00547A43"/>
    <w:rsid w:val="00577A64"/>
    <w:rsid w:val="00583880"/>
    <w:rsid w:val="005C157E"/>
    <w:rsid w:val="005D5589"/>
    <w:rsid w:val="005F7D1B"/>
    <w:rsid w:val="006069D7"/>
    <w:rsid w:val="006120AA"/>
    <w:rsid w:val="00650E55"/>
    <w:rsid w:val="006565B2"/>
    <w:rsid w:val="00683BE7"/>
    <w:rsid w:val="006D770A"/>
    <w:rsid w:val="006E605F"/>
    <w:rsid w:val="007249B5"/>
    <w:rsid w:val="00763EAE"/>
    <w:rsid w:val="00773D1C"/>
    <w:rsid w:val="007B2A5F"/>
    <w:rsid w:val="007B6E1A"/>
    <w:rsid w:val="007E3CEA"/>
    <w:rsid w:val="008066B7"/>
    <w:rsid w:val="00815D51"/>
    <w:rsid w:val="00820C28"/>
    <w:rsid w:val="00830F29"/>
    <w:rsid w:val="00833DD2"/>
    <w:rsid w:val="00894BD0"/>
    <w:rsid w:val="008B401D"/>
    <w:rsid w:val="008D05BE"/>
    <w:rsid w:val="008E51D3"/>
    <w:rsid w:val="009B4A32"/>
    <w:rsid w:val="009E1CC0"/>
    <w:rsid w:val="00A812F5"/>
    <w:rsid w:val="00AA70E7"/>
    <w:rsid w:val="00AC7A34"/>
    <w:rsid w:val="00AD0633"/>
    <w:rsid w:val="00AD6764"/>
    <w:rsid w:val="00B1016F"/>
    <w:rsid w:val="00B31547"/>
    <w:rsid w:val="00B503E8"/>
    <w:rsid w:val="00B54EED"/>
    <w:rsid w:val="00B915F0"/>
    <w:rsid w:val="00C26315"/>
    <w:rsid w:val="00C273DD"/>
    <w:rsid w:val="00C34003"/>
    <w:rsid w:val="00C34AE8"/>
    <w:rsid w:val="00C471A5"/>
    <w:rsid w:val="00CD0C2D"/>
    <w:rsid w:val="00CD4AD7"/>
    <w:rsid w:val="00CF498E"/>
    <w:rsid w:val="00D33473"/>
    <w:rsid w:val="00D452E5"/>
    <w:rsid w:val="00DE4AE5"/>
    <w:rsid w:val="00E23276"/>
    <w:rsid w:val="00E8371C"/>
    <w:rsid w:val="00E91FB6"/>
    <w:rsid w:val="00ED0050"/>
    <w:rsid w:val="00ED5959"/>
    <w:rsid w:val="00F0724B"/>
    <w:rsid w:val="00F3527B"/>
    <w:rsid w:val="00F35A80"/>
    <w:rsid w:val="00F52094"/>
    <w:rsid w:val="00FB1F64"/>
    <w:rsid w:val="00FE21B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 w:type="character" w:styleId="Hyperlink">
    <w:name w:val="Hyperlink"/>
    <w:basedOn w:val="DefaultParagraphFont"/>
    <w:uiPriority w:val="99"/>
    <w:unhideWhenUsed/>
    <w:rsid w:val="00ED0050"/>
    <w:rPr>
      <w:color w:val="0000FF" w:themeColor="hyperlink"/>
      <w:u w:val="single"/>
    </w:rPr>
  </w:style>
  <w:style w:type="character" w:styleId="UnresolvedMention">
    <w:name w:val="Unresolved Mention"/>
    <w:basedOn w:val="DefaultParagraphFont"/>
    <w:uiPriority w:val="99"/>
    <w:semiHidden/>
    <w:unhideWhenUsed/>
    <w:rsid w:val="00ED0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930382">
      <w:bodyDiv w:val="1"/>
      <w:marLeft w:val="0"/>
      <w:marRight w:val="0"/>
      <w:marTop w:val="0"/>
      <w:marBottom w:val="0"/>
      <w:divBdr>
        <w:top w:val="none" w:sz="0" w:space="0" w:color="auto"/>
        <w:left w:val="none" w:sz="0" w:space="0" w:color="auto"/>
        <w:bottom w:val="none" w:sz="0" w:space="0" w:color="auto"/>
        <w:right w:val="none" w:sz="0" w:space="0" w:color="auto"/>
      </w:divBdr>
    </w:div>
    <w:div w:id="1847404835">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Jenny Camm</cp:lastModifiedBy>
  <cp:revision>71</cp:revision>
  <dcterms:created xsi:type="dcterms:W3CDTF">2024-09-03T14:12:00Z</dcterms:created>
  <dcterms:modified xsi:type="dcterms:W3CDTF">2024-10-10T14:42:00Z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